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BF" w:rsidRPr="001E23D2" w:rsidRDefault="00152383">
      <w:pPr>
        <w:tabs>
          <w:tab w:val="left" w:pos="19704"/>
        </w:tabs>
        <w:ind w:left="6237"/>
        <w:rPr>
          <w:rFonts w:ascii="Book Antiqua" w:hAnsi="Book Antiqua" w:cs="Book Antiqua"/>
          <w:szCs w:val="20"/>
          <w:lang w:val="en-US"/>
        </w:rPr>
      </w:pPr>
      <w:proofErr w:type="spellStart"/>
      <w:proofErr w:type="gramStart"/>
      <w:r w:rsidRPr="001E23D2">
        <w:rPr>
          <w:rFonts w:ascii="Book Antiqua" w:hAnsi="Book Antiqua" w:cs="Book Antiqua"/>
          <w:szCs w:val="20"/>
          <w:lang w:val="en-US"/>
        </w:rPr>
        <w:t>Ikt</w:t>
      </w:r>
      <w:proofErr w:type="spellEnd"/>
      <w:r w:rsidRPr="001E23D2">
        <w:rPr>
          <w:rFonts w:ascii="Book Antiqua" w:hAnsi="Book Antiqua" w:cs="Book Antiqua"/>
          <w:szCs w:val="20"/>
          <w:lang w:val="en-US"/>
        </w:rPr>
        <w:t>.</w:t>
      </w:r>
      <w:proofErr w:type="gramEnd"/>
      <w:r w:rsidRPr="001E23D2">
        <w:rPr>
          <w:rFonts w:ascii="Book Antiqua" w:hAnsi="Book Antiqua" w:cs="Book Antiqua"/>
          <w:szCs w:val="20"/>
          <w:lang w:val="en-US"/>
        </w:rPr>
        <w:t xml:space="preserve"> </w:t>
      </w:r>
      <w:proofErr w:type="spellStart"/>
      <w:proofErr w:type="gramStart"/>
      <w:r w:rsidRPr="001E23D2">
        <w:rPr>
          <w:rFonts w:ascii="Book Antiqua" w:hAnsi="Book Antiqua" w:cs="Book Antiqua"/>
          <w:szCs w:val="20"/>
          <w:lang w:val="en-US"/>
        </w:rPr>
        <w:t>szám</w:t>
      </w:r>
      <w:proofErr w:type="spellEnd"/>
      <w:proofErr w:type="gramEnd"/>
      <w:r w:rsidRPr="001E23D2">
        <w:rPr>
          <w:rFonts w:ascii="Book Antiqua" w:hAnsi="Book Antiqua" w:cs="Book Antiqua"/>
          <w:szCs w:val="20"/>
          <w:lang w:val="en-US"/>
        </w:rPr>
        <w:t>:                                  /2020.</w:t>
      </w:r>
    </w:p>
    <w:p w:rsidR="00FD40BF" w:rsidRPr="001E23D2" w:rsidRDefault="00152383">
      <w:pPr>
        <w:tabs>
          <w:tab w:val="left" w:pos="19704"/>
        </w:tabs>
        <w:ind w:left="6237"/>
        <w:rPr>
          <w:rFonts w:ascii="Book Antiqua" w:hAnsi="Book Antiqua" w:cs="Book Antiqua"/>
          <w:szCs w:val="20"/>
        </w:rPr>
      </w:pPr>
      <w:proofErr w:type="spellStart"/>
      <w:r w:rsidRPr="001E23D2">
        <w:rPr>
          <w:rFonts w:ascii="Book Antiqua" w:hAnsi="Book Antiqua" w:cs="Book Antiqua"/>
          <w:szCs w:val="20"/>
          <w:lang w:val="en-US"/>
        </w:rPr>
        <w:t>Ügyintéz</w:t>
      </w:r>
      <w:proofErr w:type="spellEnd"/>
      <w:r w:rsidRPr="001E23D2">
        <w:rPr>
          <w:rFonts w:ascii="Book Antiqua" w:hAnsi="Book Antiqua" w:cs="Book Antiqua"/>
          <w:szCs w:val="20"/>
        </w:rPr>
        <w:t xml:space="preserve">ő: </w:t>
      </w:r>
    </w:p>
    <w:p w:rsidR="00FD40BF" w:rsidRPr="001E23D2" w:rsidRDefault="00152383">
      <w:pPr>
        <w:tabs>
          <w:tab w:val="left" w:pos="19704"/>
        </w:tabs>
        <w:ind w:left="6237"/>
        <w:rPr>
          <w:rFonts w:ascii="Book Antiqua" w:hAnsi="Book Antiqua" w:cs="Book Antiqua"/>
          <w:szCs w:val="20"/>
          <w:lang w:val="en-US"/>
        </w:rPr>
      </w:pPr>
      <w:proofErr w:type="spellStart"/>
      <w:r w:rsidRPr="001E23D2">
        <w:rPr>
          <w:rFonts w:ascii="Book Antiqua" w:hAnsi="Book Antiqua" w:cs="Book Antiqua"/>
          <w:szCs w:val="20"/>
          <w:lang w:val="en-US"/>
        </w:rPr>
        <w:t>Telefon</w:t>
      </w:r>
      <w:proofErr w:type="spellEnd"/>
      <w:r w:rsidRPr="001E23D2">
        <w:rPr>
          <w:rFonts w:ascii="Book Antiqua" w:hAnsi="Book Antiqua" w:cs="Book Antiqua"/>
          <w:szCs w:val="20"/>
          <w:lang w:val="en-US"/>
        </w:rPr>
        <w:t xml:space="preserve">: </w:t>
      </w:r>
    </w:p>
    <w:p w:rsidR="00FD40BF" w:rsidRPr="001E23D2" w:rsidRDefault="00152383">
      <w:pPr>
        <w:ind w:left="6237"/>
        <w:rPr>
          <w:rFonts w:ascii="Book Antiqua" w:hAnsi="Book Antiqua"/>
          <w:szCs w:val="20"/>
          <w:lang w:eastAsia="hu-HU"/>
        </w:rPr>
      </w:pPr>
      <w:proofErr w:type="spellStart"/>
      <w:r w:rsidRPr="001E23D2">
        <w:rPr>
          <w:rFonts w:ascii="Book Antiqua" w:hAnsi="Book Antiqua" w:cs="Book Antiqua"/>
          <w:szCs w:val="20"/>
          <w:lang w:val="en-US"/>
        </w:rPr>
        <w:t>Tárgy</w:t>
      </w:r>
      <w:proofErr w:type="spellEnd"/>
      <w:r w:rsidRPr="001E23D2">
        <w:rPr>
          <w:rFonts w:ascii="Book Antiqua" w:hAnsi="Book Antiqua" w:cs="Book Antiqua"/>
          <w:szCs w:val="20"/>
          <w:lang w:val="en-US"/>
        </w:rPr>
        <w:t xml:space="preserve">: </w:t>
      </w:r>
      <w:proofErr w:type="spellStart"/>
      <w:r w:rsidRPr="001E23D2">
        <w:rPr>
          <w:rFonts w:ascii="Book Antiqua" w:hAnsi="Book Antiqua" w:cs="Book Antiqua"/>
          <w:szCs w:val="20"/>
          <w:lang w:val="en-US"/>
        </w:rPr>
        <w:t>egészségügyi</w:t>
      </w:r>
      <w:proofErr w:type="spellEnd"/>
      <w:r w:rsidRPr="001E23D2">
        <w:rPr>
          <w:rFonts w:ascii="Book Antiqua" w:hAnsi="Book Antiqua" w:cs="Book Antiqua"/>
          <w:szCs w:val="20"/>
          <w:lang w:val="en-US"/>
        </w:rPr>
        <w:t xml:space="preserve"> </w:t>
      </w:r>
      <w:proofErr w:type="spellStart"/>
      <w:r w:rsidR="00BA0342" w:rsidRPr="001E23D2">
        <w:rPr>
          <w:rFonts w:ascii="Book Antiqua" w:hAnsi="Book Antiqua" w:cs="Book Antiqua"/>
          <w:szCs w:val="20"/>
          <w:lang w:val="en-US"/>
        </w:rPr>
        <w:t>hallgató</w:t>
      </w:r>
      <w:proofErr w:type="spellEnd"/>
      <w:r w:rsidR="00FC1F51">
        <w:rPr>
          <w:rFonts w:ascii="Book Antiqua" w:hAnsi="Book Antiqua" w:cs="Book Antiqua"/>
          <w:szCs w:val="20"/>
          <w:lang w:val="en-US"/>
        </w:rPr>
        <w:t xml:space="preserve"> </w:t>
      </w:r>
      <w:proofErr w:type="spellStart"/>
      <w:r w:rsidRPr="001E23D2">
        <w:rPr>
          <w:rFonts w:ascii="Book Antiqua" w:hAnsi="Book Antiqua" w:cs="Book Antiqua"/>
          <w:szCs w:val="20"/>
          <w:lang w:val="en-US"/>
        </w:rPr>
        <w:t>kirendelése</w:t>
      </w:r>
      <w:proofErr w:type="spellEnd"/>
    </w:p>
    <w:p w:rsidR="00FD40BF" w:rsidRPr="001E23D2" w:rsidRDefault="00152383">
      <w:pPr>
        <w:tabs>
          <w:tab w:val="left" w:pos="3675"/>
        </w:tabs>
        <w:spacing w:before="227" w:after="227"/>
        <w:jc w:val="center"/>
        <w:rPr>
          <w:rFonts w:ascii="Book Antiqua" w:hAnsi="Book Antiqua" w:cs="Arial"/>
          <w:b/>
          <w:sz w:val="22"/>
        </w:rPr>
      </w:pPr>
      <w:r w:rsidRPr="001E23D2">
        <w:rPr>
          <w:rFonts w:ascii="Book Antiqua" w:hAnsi="Book Antiqua" w:cs="Arial"/>
          <w:b/>
          <w:sz w:val="22"/>
        </w:rPr>
        <w:t>HATÁROZAT</w:t>
      </w:r>
    </w:p>
    <w:p w:rsidR="00986F77" w:rsidRPr="00B21594" w:rsidRDefault="00152383">
      <w:pPr>
        <w:tabs>
          <w:tab w:val="left" w:pos="3675"/>
        </w:tabs>
        <w:jc w:val="both"/>
        <w:rPr>
          <w:rFonts w:ascii="Book Antiqua" w:hAnsi="Book Antiqua" w:cs="Arial"/>
          <w:b/>
          <w:sz w:val="22"/>
          <w:szCs w:val="22"/>
        </w:rPr>
      </w:pPr>
      <w:r w:rsidRPr="00B21594">
        <w:rPr>
          <w:rFonts w:ascii="Book Antiqua" w:hAnsi="Book Antiqua" w:cs="Arial"/>
          <w:sz w:val="22"/>
          <w:szCs w:val="22"/>
        </w:rPr>
        <w:t xml:space="preserve">A koronavírus fertőzés (COVID 19) terjedésének megfékezése és az </w:t>
      </w:r>
      <w:r w:rsidR="0068735A" w:rsidRPr="00B21594">
        <w:rPr>
          <w:rFonts w:ascii="Book Antiqua" w:hAnsi="Book Antiqua" w:cs="Arial"/>
          <w:sz w:val="22"/>
          <w:szCs w:val="22"/>
        </w:rPr>
        <w:t xml:space="preserve">állampolgárok fertőzéstől való megóvása </w:t>
      </w:r>
      <w:r w:rsidRPr="00B21594">
        <w:rPr>
          <w:rFonts w:ascii="Book Antiqua" w:hAnsi="Book Antiqua" w:cs="Arial"/>
          <w:sz w:val="22"/>
          <w:szCs w:val="22"/>
        </w:rPr>
        <w:t xml:space="preserve">érdekében </w:t>
      </w:r>
      <w:proofErr w:type="gramStart"/>
      <w:r w:rsidRPr="00B21594">
        <w:rPr>
          <w:rFonts w:ascii="Book Antiqua" w:hAnsi="Book Antiqua" w:cs="Arial"/>
          <w:sz w:val="22"/>
          <w:szCs w:val="22"/>
        </w:rPr>
        <w:t>a</w:t>
      </w:r>
      <w:r w:rsidRPr="00B21594">
        <w:rPr>
          <w:rFonts w:ascii="Book Antiqua" w:hAnsi="Book Antiqua" w:cs="Arial"/>
          <w:b/>
          <w:sz w:val="22"/>
          <w:szCs w:val="22"/>
        </w:rPr>
        <w:t xml:space="preserve"> </w:t>
      </w:r>
      <w:r w:rsidR="00FE4744" w:rsidRPr="00B21594">
        <w:rPr>
          <w:rFonts w:ascii="Book Antiqua" w:hAnsi="Book Antiqua" w:cs="Arial"/>
          <w:sz w:val="22"/>
          <w:szCs w:val="22"/>
        </w:rPr>
        <w:t>…</w:t>
      </w:r>
      <w:proofErr w:type="gramEnd"/>
      <w:r w:rsidR="00FE4744" w:rsidRPr="00B21594">
        <w:rPr>
          <w:rFonts w:ascii="Book Antiqua" w:hAnsi="Book Antiqua" w:cs="Arial"/>
          <w:sz w:val="22"/>
          <w:szCs w:val="22"/>
        </w:rPr>
        <w:t>……….. Egyetem</w:t>
      </w:r>
      <w:r w:rsidR="00ED6C88" w:rsidRPr="00B21594">
        <w:rPr>
          <w:rFonts w:ascii="Book Antiqua" w:hAnsi="Book Antiqua" w:cs="Arial"/>
          <w:sz w:val="22"/>
          <w:szCs w:val="22"/>
        </w:rPr>
        <w:t xml:space="preserve"> (a továbbiakban: Egyetem) és az Egyetem</w:t>
      </w:r>
      <w:r w:rsidR="00C344DF" w:rsidRPr="00B21594">
        <w:rPr>
          <w:rFonts w:ascii="Book Antiqua" w:hAnsi="Book Antiqua" w:cs="Arial"/>
          <w:sz w:val="22"/>
          <w:szCs w:val="22"/>
        </w:rPr>
        <w:t xml:space="preserve"> </w:t>
      </w:r>
      <w:proofErr w:type="spellStart"/>
      <w:r w:rsidR="00C344DF" w:rsidRPr="00B21594">
        <w:rPr>
          <w:rFonts w:ascii="Book Antiqua" w:hAnsi="Book Antiqua" w:cs="Arial"/>
          <w:sz w:val="22"/>
          <w:szCs w:val="22"/>
          <w:lang w:val="en-US"/>
        </w:rPr>
        <w:t>orvos</w:t>
      </w:r>
      <w:proofErr w:type="spellEnd"/>
      <w:r w:rsidR="00C344DF" w:rsidRPr="00B21594">
        <w:rPr>
          <w:rFonts w:ascii="Book Antiqua" w:hAnsi="Book Antiqua" w:cs="Arial"/>
          <w:sz w:val="22"/>
          <w:szCs w:val="22"/>
          <w:lang w:val="en-US"/>
        </w:rPr>
        <w:t xml:space="preserve">-, </w:t>
      </w:r>
      <w:proofErr w:type="spellStart"/>
      <w:r w:rsidR="00C344DF" w:rsidRPr="00B21594">
        <w:rPr>
          <w:rFonts w:ascii="Book Antiqua" w:hAnsi="Book Antiqua" w:cs="Arial"/>
          <w:sz w:val="22"/>
          <w:szCs w:val="22"/>
          <w:lang w:val="en-US"/>
        </w:rPr>
        <w:t>illetve</w:t>
      </w:r>
      <w:proofErr w:type="spellEnd"/>
      <w:r w:rsidR="00C344DF" w:rsidRPr="00B21594">
        <w:rPr>
          <w:rFonts w:ascii="Book Antiqua" w:hAnsi="Book Antiqua" w:cs="Arial"/>
          <w:sz w:val="22"/>
          <w:szCs w:val="22"/>
          <w:lang w:val="en-US"/>
        </w:rPr>
        <w:t xml:space="preserve"> </w:t>
      </w:r>
      <w:proofErr w:type="spellStart"/>
      <w:r w:rsidR="00C344DF" w:rsidRPr="00B21594">
        <w:rPr>
          <w:rFonts w:ascii="Book Antiqua" w:hAnsi="Book Antiqua" w:cs="Arial"/>
          <w:sz w:val="22"/>
          <w:szCs w:val="22"/>
          <w:lang w:val="en-US"/>
        </w:rPr>
        <w:t>egészségtudományi</w:t>
      </w:r>
      <w:proofErr w:type="spellEnd"/>
      <w:r w:rsidR="00C344DF" w:rsidRPr="00B21594">
        <w:rPr>
          <w:rFonts w:ascii="Book Antiqua" w:hAnsi="Book Antiqua" w:cs="Arial"/>
          <w:sz w:val="22"/>
          <w:szCs w:val="22"/>
          <w:lang w:val="en-US"/>
        </w:rPr>
        <w:t xml:space="preserve"> </w:t>
      </w:r>
      <w:proofErr w:type="spellStart"/>
      <w:r w:rsidR="00C344DF" w:rsidRPr="00B21594">
        <w:rPr>
          <w:rFonts w:ascii="Book Antiqua" w:hAnsi="Book Antiqua" w:cs="Arial"/>
          <w:sz w:val="22"/>
          <w:szCs w:val="22"/>
          <w:lang w:val="en-US"/>
        </w:rPr>
        <w:t>képzésben</w:t>
      </w:r>
      <w:proofErr w:type="spellEnd"/>
      <w:r w:rsidR="00C344DF" w:rsidRPr="00B21594">
        <w:rPr>
          <w:rFonts w:ascii="Book Antiqua" w:hAnsi="Book Antiqua" w:cs="Arial"/>
          <w:sz w:val="22"/>
          <w:szCs w:val="22"/>
          <w:lang w:val="en-US"/>
        </w:rPr>
        <w:t xml:space="preserve"> </w:t>
      </w:r>
      <w:proofErr w:type="spellStart"/>
      <w:r w:rsidR="00C344DF" w:rsidRPr="00B21594">
        <w:rPr>
          <w:rFonts w:ascii="Book Antiqua" w:hAnsi="Book Antiqua" w:cs="Arial"/>
          <w:sz w:val="22"/>
          <w:szCs w:val="22"/>
          <w:lang w:val="en-US"/>
        </w:rPr>
        <w:t>résztvevő</w:t>
      </w:r>
      <w:proofErr w:type="spellEnd"/>
      <w:r w:rsidR="00C344DF" w:rsidRPr="00B21594">
        <w:rPr>
          <w:rFonts w:ascii="Book Antiqua" w:hAnsi="Book Antiqua" w:cs="Arial"/>
          <w:sz w:val="22"/>
          <w:szCs w:val="22"/>
          <w:lang w:val="en-US"/>
        </w:rPr>
        <w:t xml:space="preserve"> </w:t>
      </w:r>
      <w:r w:rsidR="00FE4744" w:rsidRPr="00B21594">
        <w:rPr>
          <w:rFonts w:ascii="Book Antiqua" w:hAnsi="Book Antiqua" w:cs="Arial"/>
          <w:sz w:val="22"/>
          <w:szCs w:val="22"/>
          <w:lang w:val="en-US"/>
        </w:rPr>
        <w:t xml:space="preserve"> …………………………… </w:t>
      </w:r>
      <w:r w:rsidR="00FE4744" w:rsidRPr="00B21594">
        <w:rPr>
          <w:rFonts w:ascii="Book Antiqua" w:hAnsi="Book Antiqua" w:cs="Arial"/>
          <w:i/>
          <w:sz w:val="22"/>
          <w:szCs w:val="22"/>
          <w:lang w:val="en-US"/>
        </w:rPr>
        <w:t>(</w:t>
      </w:r>
      <w:proofErr w:type="spellStart"/>
      <w:r w:rsidR="00FE4744" w:rsidRPr="00B21594">
        <w:rPr>
          <w:rFonts w:ascii="Book Antiqua" w:hAnsi="Book Antiqua" w:cs="Arial"/>
          <w:i/>
          <w:sz w:val="22"/>
          <w:szCs w:val="22"/>
          <w:lang w:val="en-US"/>
        </w:rPr>
        <w:t>név</w:t>
      </w:r>
      <w:proofErr w:type="spellEnd"/>
      <w:r w:rsidR="00FE4744" w:rsidRPr="00B21594">
        <w:rPr>
          <w:rFonts w:ascii="Book Antiqua" w:hAnsi="Book Antiqua" w:cs="Arial"/>
          <w:i/>
          <w:sz w:val="22"/>
          <w:szCs w:val="22"/>
          <w:lang w:val="en-US"/>
        </w:rPr>
        <w:t xml:space="preserve">, </w:t>
      </w:r>
      <w:proofErr w:type="spellStart"/>
      <w:r w:rsidR="00FE4744" w:rsidRPr="00B21594">
        <w:rPr>
          <w:rFonts w:ascii="Book Antiqua" w:hAnsi="Book Antiqua" w:cs="Arial"/>
          <w:i/>
          <w:sz w:val="22"/>
          <w:szCs w:val="22"/>
          <w:lang w:val="en-US"/>
        </w:rPr>
        <w:t>születési</w:t>
      </w:r>
      <w:proofErr w:type="spellEnd"/>
      <w:r w:rsidR="00FE4744" w:rsidRPr="00B21594">
        <w:rPr>
          <w:rFonts w:ascii="Book Antiqua" w:hAnsi="Book Antiqua" w:cs="Arial"/>
          <w:i/>
          <w:sz w:val="22"/>
          <w:szCs w:val="22"/>
          <w:lang w:val="en-US"/>
        </w:rPr>
        <w:t xml:space="preserve"> </w:t>
      </w:r>
      <w:proofErr w:type="spellStart"/>
      <w:r w:rsidR="00FE4744" w:rsidRPr="00B21594">
        <w:rPr>
          <w:rFonts w:ascii="Book Antiqua" w:hAnsi="Book Antiqua" w:cs="Arial"/>
          <w:i/>
          <w:sz w:val="22"/>
          <w:szCs w:val="22"/>
          <w:lang w:val="en-US"/>
        </w:rPr>
        <w:t>idő</w:t>
      </w:r>
      <w:proofErr w:type="spellEnd"/>
      <w:r w:rsidR="00FE4744" w:rsidRPr="00B21594">
        <w:rPr>
          <w:rFonts w:ascii="Book Antiqua" w:hAnsi="Book Antiqua" w:cs="Arial"/>
          <w:i/>
          <w:sz w:val="22"/>
          <w:szCs w:val="22"/>
          <w:lang w:val="en-US"/>
        </w:rPr>
        <w:t xml:space="preserve"> </w:t>
      </w:r>
      <w:proofErr w:type="spellStart"/>
      <w:r w:rsidR="00FE4744" w:rsidRPr="00B21594">
        <w:rPr>
          <w:rFonts w:ascii="Book Antiqua" w:hAnsi="Book Antiqua" w:cs="Arial"/>
          <w:i/>
          <w:sz w:val="22"/>
          <w:szCs w:val="22"/>
          <w:lang w:val="en-US"/>
        </w:rPr>
        <w:t>és</w:t>
      </w:r>
      <w:proofErr w:type="spellEnd"/>
      <w:r w:rsidR="00FE4744" w:rsidRPr="00B21594">
        <w:rPr>
          <w:rFonts w:ascii="Book Antiqua" w:hAnsi="Book Antiqua" w:cs="Arial"/>
          <w:i/>
          <w:sz w:val="22"/>
          <w:szCs w:val="22"/>
          <w:lang w:val="en-US"/>
        </w:rPr>
        <w:t xml:space="preserve"> </w:t>
      </w:r>
      <w:proofErr w:type="spellStart"/>
      <w:r w:rsidR="00FE4744" w:rsidRPr="00B21594">
        <w:rPr>
          <w:rFonts w:ascii="Book Antiqua" w:hAnsi="Book Antiqua" w:cs="Arial"/>
          <w:i/>
          <w:sz w:val="22"/>
          <w:szCs w:val="22"/>
          <w:lang w:val="en-US"/>
        </w:rPr>
        <w:t>hely</w:t>
      </w:r>
      <w:proofErr w:type="spellEnd"/>
      <w:r w:rsidR="00FE4744" w:rsidRPr="00B21594">
        <w:rPr>
          <w:rFonts w:ascii="Book Antiqua" w:hAnsi="Book Antiqua" w:cs="Arial"/>
          <w:i/>
          <w:sz w:val="22"/>
          <w:szCs w:val="22"/>
          <w:lang w:val="en-US"/>
        </w:rPr>
        <w:t xml:space="preserve">, </w:t>
      </w:r>
      <w:proofErr w:type="spellStart"/>
      <w:r w:rsidR="00FE4744" w:rsidRPr="00B21594">
        <w:rPr>
          <w:rFonts w:ascii="Book Antiqua" w:hAnsi="Book Antiqua" w:cs="Arial"/>
          <w:i/>
          <w:sz w:val="22"/>
          <w:szCs w:val="22"/>
          <w:lang w:val="en-US"/>
        </w:rPr>
        <w:t>anyja</w:t>
      </w:r>
      <w:proofErr w:type="spellEnd"/>
      <w:r w:rsidR="00FE4744" w:rsidRPr="00B21594">
        <w:rPr>
          <w:rFonts w:ascii="Book Antiqua" w:hAnsi="Book Antiqua" w:cs="Arial"/>
          <w:i/>
          <w:sz w:val="22"/>
          <w:szCs w:val="22"/>
          <w:lang w:val="en-US"/>
        </w:rPr>
        <w:t xml:space="preserve"> neve, </w:t>
      </w:r>
      <w:proofErr w:type="spellStart"/>
      <w:r w:rsidR="00FE4744" w:rsidRPr="00B21594">
        <w:rPr>
          <w:rFonts w:ascii="Book Antiqua" w:hAnsi="Book Antiqua" w:cs="Arial"/>
          <w:i/>
          <w:sz w:val="22"/>
          <w:szCs w:val="22"/>
          <w:lang w:val="en-US"/>
        </w:rPr>
        <w:t>lakcím</w:t>
      </w:r>
      <w:proofErr w:type="spellEnd"/>
      <w:r w:rsidR="00A34A57" w:rsidRPr="00B21594">
        <w:rPr>
          <w:rFonts w:ascii="Book Antiqua" w:hAnsi="Book Antiqua" w:cs="Arial"/>
          <w:i/>
          <w:sz w:val="22"/>
          <w:szCs w:val="22"/>
          <w:lang w:val="en-US"/>
        </w:rPr>
        <w:t xml:space="preserve">, e-mail </w:t>
      </w:r>
      <w:proofErr w:type="spellStart"/>
      <w:r w:rsidR="00A34A57" w:rsidRPr="00B21594">
        <w:rPr>
          <w:rFonts w:ascii="Book Antiqua" w:hAnsi="Book Antiqua" w:cs="Arial"/>
          <w:i/>
          <w:sz w:val="22"/>
          <w:szCs w:val="22"/>
          <w:lang w:val="en-US"/>
        </w:rPr>
        <w:t>cím</w:t>
      </w:r>
      <w:proofErr w:type="spellEnd"/>
      <w:r w:rsidR="00A34A57" w:rsidRPr="00B21594">
        <w:rPr>
          <w:rFonts w:ascii="Book Antiqua" w:hAnsi="Book Antiqua" w:cs="Arial"/>
          <w:i/>
          <w:sz w:val="22"/>
          <w:szCs w:val="22"/>
          <w:lang w:val="en-US"/>
        </w:rPr>
        <w:t xml:space="preserve">, </w:t>
      </w:r>
      <w:proofErr w:type="spellStart"/>
      <w:r w:rsidR="00A34A57" w:rsidRPr="00B21594">
        <w:rPr>
          <w:rFonts w:ascii="Book Antiqua" w:hAnsi="Book Antiqua" w:cs="Arial"/>
          <w:i/>
          <w:sz w:val="22"/>
          <w:szCs w:val="22"/>
          <w:lang w:val="en-US"/>
        </w:rPr>
        <w:t>telefonszáma</w:t>
      </w:r>
      <w:proofErr w:type="spellEnd"/>
      <w:r w:rsidR="00FE4744" w:rsidRPr="00B21594">
        <w:rPr>
          <w:rFonts w:ascii="Book Antiqua" w:hAnsi="Book Antiqua" w:cs="Arial"/>
          <w:i/>
          <w:sz w:val="22"/>
          <w:szCs w:val="22"/>
          <w:lang w:val="en-US"/>
        </w:rPr>
        <w:t>)</w:t>
      </w:r>
      <w:r w:rsidR="00FE4744" w:rsidRPr="00B21594">
        <w:rPr>
          <w:rFonts w:ascii="Book Antiqua" w:hAnsi="Book Antiqua" w:cs="Arial"/>
          <w:sz w:val="22"/>
          <w:szCs w:val="22"/>
          <w:lang w:val="en-US"/>
        </w:rPr>
        <w:t xml:space="preserve"> </w:t>
      </w:r>
      <w:proofErr w:type="spellStart"/>
      <w:r w:rsidR="00C344DF" w:rsidRPr="00B21594">
        <w:rPr>
          <w:rFonts w:ascii="Book Antiqua" w:hAnsi="Book Antiqua" w:cs="Arial"/>
          <w:sz w:val="22"/>
          <w:szCs w:val="22"/>
          <w:lang w:val="en-US"/>
        </w:rPr>
        <w:t>hallgató</w:t>
      </w:r>
      <w:proofErr w:type="spellEnd"/>
      <w:r w:rsidR="00ED6C88" w:rsidRPr="00B21594">
        <w:rPr>
          <w:rFonts w:ascii="Book Antiqua" w:hAnsi="Book Antiqua" w:cs="Arial"/>
          <w:sz w:val="22"/>
          <w:szCs w:val="22"/>
          <w:lang w:val="en-US"/>
        </w:rPr>
        <w:t xml:space="preserve"> (a </w:t>
      </w:r>
      <w:proofErr w:type="spellStart"/>
      <w:r w:rsidR="00ED6C88" w:rsidRPr="00B21594">
        <w:rPr>
          <w:rFonts w:ascii="Book Antiqua" w:hAnsi="Book Antiqua" w:cs="Arial"/>
          <w:sz w:val="22"/>
          <w:szCs w:val="22"/>
          <w:lang w:val="en-US"/>
        </w:rPr>
        <w:t>továbbiakban</w:t>
      </w:r>
      <w:proofErr w:type="spellEnd"/>
      <w:r w:rsidR="00ED6C88" w:rsidRPr="00B21594">
        <w:rPr>
          <w:rFonts w:ascii="Book Antiqua" w:hAnsi="Book Antiqua" w:cs="Arial"/>
          <w:sz w:val="22"/>
          <w:szCs w:val="22"/>
          <w:lang w:val="en-US"/>
        </w:rPr>
        <w:t xml:space="preserve">: </w:t>
      </w:r>
      <w:proofErr w:type="spellStart"/>
      <w:r w:rsidR="00ED6C88" w:rsidRPr="00B21594">
        <w:rPr>
          <w:rFonts w:ascii="Book Antiqua" w:hAnsi="Book Antiqua" w:cs="Arial"/>
          <w:sz w:val="22"/>
          <w:szCs w:val="22"/>
          <w:lang w:val="en-US"/>
        </w:rPr>
        <w:t>hal</w:t>
      </w:r>
      <w:r w:rsidR="00297CD5" w:rsidRPr="00B21594">
        <w:rPr>
          <w:rFonts w:ascii="Book Antiqua" w:hAnsi="Book Antiqua" w:cs="Arial"/>
          <w:sz w:val="22"/>
          <w:szCs w:val="22"/>
          <w:lang w:val="en-US"/>
        </w:rPr>
        <w:t>l</w:t>
      </w:r>
      <w:r w:rsidR="00ED6C88" w:rsidRPr="00B21594">
        <w:rPr>
          <w:rFonts w:ascii="Book Antiqua" w:hAnsi="Book Antiqua" w:cs="Arial"/>
          <w:sz w:val="22"/>
          <w:szCs w:val="22"/>
          <w:lang w:val="en-US"/>
        </w:rPr>
        <w:t>gató</w:t>
      </w:r>
      <w:proofErr w:type="spellEnd"/>
      <w:r w:rsidR="00ED6C88" w:rsidRPr="00B21594">
        <w:rPr>
          <w:rFonts w:ascii="Book Antiqua" w:hAnsi="Book Antiqua" w:cs="Arial"/>
          <w:sz w:val="22"/>
          <w:szCs w:val="22"/>
          <w:lang w:val="en-US"/>
        </w:rPr>
        <w:t xml:space="preserve">) </w:t>
      </w:r>
      <w:proofErr w:type="spellStart"/>
      <w:r w:rsidR="00ED6C88" w:rsidRPr="00B21594">
        <w:rPr>
          <w:rFonts w:ascii="Book Antiqua" w:hAnsi="Book Antiqua" w:cs="Arial"/>
          <w:sz w:val="22"/>
          <w:szCs w:val="22"/>
          <w:lang w:val="en-US"/>
        </w:rPr>
        <w:t>között</w:t>
      </w:r>
      <w:proofErr w:type="spellEnd"/>
      <w:r w:rsidR="00FE4744" w:rsidRPr="00B21594">
        <w:rPr>
          <w:rFonts w:ascii="Book Antiqua" w:hAnsi="Book Antiqua" w:cs="Arial"/>
          <w:b/>
          <w:sz w:val="22"/>
          <w:szCs w:val="22"/>
        </w:rPr>
        <w:t xml:space="preserve"> </w:t>
      </w:r>
    </w:p>
    <w:p w:rsidR="00986F77" w:rsidRPr="00B21594" w:rsidRDefault="00986F77">
      <w:pPr>
        <w:tabs>
          <w:tab w:val="left" w:pos="3675"/>
        </w:tabs>
        <w:jc w:val="both"/>
        <w:rPr>
          <w:rFonts w:ascii="Book Antiqua" w:hAnsi="Book Antiqua" w:cs="Arial"/>
          <w:b/>
          <w:sz w:val="22"/>
          <w:szCs w:val="22"/>
        </w:rPr>
      </w:pPr>
    </w:p>
    <w:p w:rsidR="00ED6C88" w:rsidRPr="00B21594" w:rsidRDefault="000907C6" w:rsidP="00ED6C88">
      <w:pPr>
        <w:tabs>
          <w:tab w:val="left" w:pos="3675"/>
        </w:tabs>
        <w:jc w:val="center"/>
        <w:rPr>
          <w:rFonts w:ascii="Book Antiqua" w:hAnsi="Book Antiqua" w:cs="Arial"/>
          <w:b/>
          <w:sz w:val="22"/>
          <w:szCs w:val="22"/>
        </w:rPr>
      </w:pPr>
      <w:proofErr w:type="gramStart"/>
      <w:r w:rsidRPr="00B21594">
        <w:rPr>
          <w:rFonts w:ascii="Book Antiqua" w:hAnsi="Book Antiqua" w:cs="Arial"/>
          <w:b/>
          <w:sz w:val="22"/>
          <w:szCs w:val="22"/>
        </w:rPr>
        <w:t>hallgatói</w:t>
      </w:r>
      <w:proofErr w:type="gramEnd"/>
      <w:r w:rsidRPr="00B21594">
        <w:rPr>
          <w:rFonts w:ascii="Book Antiqua" w:hAnsi="Book Antiqua" w:cs="Arial"/>
          <w:b/>
          <w:sz w:val="22"/>
          <w:szCs w:val="22"/>
        </w:rPr>
        <w:t xml:space="preserve"> munkaszerződést</w:t>
      </w:r>
      <w:r w:rsidR="00ED6C88" w:rsidRPr="00B21594">
        <w:rPr>
          <w:rFonts w:ascii="Book Antiqua" w:hAnsi="Book Antiqua" w:cs="Arial"/>
          <w:b/>
          <w:sz w:val="22"/>
          <w:szCs w:val="22"/>
        </w:rPr>
        <w:t xml:space="preserve"> hozok létre </w:t>
      </w:r>
    </w:p>
    <w:p w:rsidR="00ED6C88" w:rsidRPr="00B21594" w:rsidRDefault="00ED6C88" w:rsidP="00ED6C88">
      <w:pPr>
        <w:tabs>
          <w:tab w:val="left" w:pos="3675"/>
        </w:tabs>
        <w:rPr>
          <w:rFonts w:ascii="Book Antiqua" w:hAnsi="Book Antiqua" w:cs="Arial"/>
          <w:sz w:val="22"/>
          <w:szCs w:val="22"/>
        </w:rPr>
      </w:pPr>
      <w:proofErr w:type="gramStart"/>
      <w:r w:rsidRPr="00B21594">
        <w:rPr>
          <w:rFonts w:ascii="Book Antiqua" w:hAnsi="Book Antiqua" w:cs="Arial"/>
          <w:sz w:val="22"/>
          <w:szCs w:val="22"/>
        </w:rPr>
        <w:t>és</w:t>
      </w:r>
      <w:proofErr w:type="gramEnd"/>
      <w:r w:rsidRPr="00B21594">
        <w:rPr>
          <w:rFonts w:ascii="Book Antiqua" w:hAnsi="Book Antiqua" w:cs="Arial"/>
          <w:sz w:val="22"/>
          <w:szCs w:val="22"/>
        </w:rPr>
        <w:t xml:space="preserve"> a hallgatót</w:t>
      </w:r>
    </w:p>
    <w:p w:rsidR="00986F77" w:rsidRPr="00B21594" w:rsidRDefault="00FE4744" w:rsidP="00ED6C88">
      <w:pPr>
        <w:tabs>
          <w:tab w:val="left" w:pos="3675"/>
        </w:tabs>
        <w:jc w:val="center"/>
        <w:rPr>
          <w:rFonts w:ascii="Book Antiqua" w:hAnsi="Book Antiqua" w:cs="Arial"/>
          <w:b/>
          <w:sz w:val="22"/>
          <w:szCs w:val="22"/>
        </w:rPr>
      </w:pPr>
      <w:proofErr w:type="gramStart"/>
      <w:r w:rsidRPr="00B21594">
        <w:rPr>
          <w:rFonts w:ascii="Book Antiqua" w:hAnsi="Book Antiqua" w:cs="Arial"/>
          <w:b/>
          <w:sz w:val="22"/>
          <w:szCs w:val="22"/>
        </w:rPr>
        <w:t>kirendelem</w:t>
      </w:r>
      <w:proofErr w:type="gramEnd"/>
    </w:p>
    <w:p w:rsidR="00986F77" w:rsidRPr="00B21594" w:rsidRDefault="00986F77">
      <w:pPr>
        <w:tabs>
          <w:tab w:val="left" w:pos="3675"/>
        </w:tabs>
        <w:jc w:val="both"/>
        <w:rPr>
          <w:rFonts w:ascii="Book Antiqua" w:hAnsi="Book Antiqua" w:cs="Arial"/>
          <w:sz w:val="22"/>
          <w:szCs w:val="22"/>
        </w:rPr>
      </w:pPr>
    </w:p>
    <w:p w:rsidR="00C344DF" w:rsidRPr="00B21594" w:rsidRDefault="00C344DF">
      <w:pPr>
        <w:tabs>
          <w:tab w:val="left" w:pos="3675"/>
        </w:tabs>
        <w:jc w:val="both"/>
        <w:rPr>
          <w:rFonts w:ascii="Book Antiqua" w:hAnsi="Book Antiqua" w:cs="Arial"/>
          <w:sz w:val="22"/>
          <w:szCs w:val="22"/>
        </w:rPr>
      </w:pPr>
      <w:proofErr w:type="gramStart"/>
      <w:r w:rsidRPr="00B21594">
        <w:rPr>
          <w:rFonts w:ascii="Book Antiqua" w:hAnsi="Book Antiqua" w:cs="Arial"/>
          <w:bCs/>
          <w:sz w:val="22"/>
          <w:szCs w:val="22"/>
        </w:rPr>
        <w:t>az</w:t>
      </w:r>
      <w:proofErr w:type="gramEnd"/>
      <w:r w:rsidRPr="00B21594">
        <w:rPr>
          <w:rFonts w:ascii="Book Antiqua" w:hAnsi="Book Antiqua" w:cs="Arial"/>
          <w:bCs/>
          <w:sz w:val="22"/>
          <w:szCs w:val="22"/>
        </w:rPr>
        <w:t xml:space="preserve"> egészségügyi és az egészségügyben dolgozók, a nevelési, oktatási intézményekben nevelési, oktatási tevékenységet végző dolgozók, a szociális intézményekben dolgozók, valamint a bölcsődei ellátásban dolgozók SARS-CoV-2 koronavírus kimutatására alkalmas rendszeres vizsgálatáról és az egészségügyi ellátással összefüggő egyes kérdésekről szóló </w:t>
      </w:r>
      <w:r w:rsidR="00CE6870" w:rsidRPr="00B21594">
        <w:rPr>
          <w:rFonts w:ascii="Book Antiqua" w:hAnsi="Book Antiqua" w:cs="Arial"/>
          <w:bCs/>
          <w:sz w:val="22"/>
          <w:szCs w:val="22"/>
        </w:rPr>
        <w:t>509</w:t>
      </w:r>
      <w:r w:rsidRPr="00B21594">
        <w:rPr>
          <w:rFonts w:ascii="Book Antiqua" w:hAnsi="Book Antiqua" w:cs="Arial"/>
          <w:bCs/>
          <w:sz w:val="22"/>
          <w:szCs w:val="22"/>
        </w:rPr>
        <w:t>/2020. (</w:t>
      </w:r>
      <w:r w:rsidR="00CE6870" w:rsidRPr="00B21594">
        <w:rPr>
          <w:rFonts w:ascii="Book Antiqua" w:hAnsi="Book Antiqua" w:cs="Arial"/>
          <w:bCs/>
          <w:sz w:val="22"/>
          <w:szCs w:val="22"/>
        </w:rPr>
        <w:t>XI.19.</w:t>
      </w:r>
      <w:r w:rsidRPr="00B21594">
        <w:rPr>
          <w:rFonts w:ascii="Book Antiqua" w:hAnsi="Book Antiqua" w:cs="Arial"/>
          <w:bCs/>
          <w:sz w:val="22"/>
          <w:szCs w:val="22"/>
        </w:rPr>
        <w:t>) Korm. rendelet (a továbbiakban: Korm. rendelet</w:t>
      </w:r>
      <w:r w:rsidR="00080478" w:rsidRPr="00B21594">
        <w:rPr>
          <w:rFonts w:ascii="Book Antiqua" w:hAnsi="Book Antiqua" w:cs="Arial"/>
          <w:bCs/>
          <w:sz w:val="22"/>
          <w:szCs w:val="22"/>
        </w:rPr>
        <w:t>1.</w:t>
      </w:r>
      <w:r w:rsidRPr="00B21594">
        <w:rPr>
          <w:rFonts w:ascii="Book Antiqua" w:hAnsi="Book Antiqua" w:cs="Arial"/>
          <w:bCs/>
          <w:sz w:val="22"/>
          <w:szCs w:val="22"/>
        </w:rPr>
        <w:t>) 1. § (1) bekezdése szerinti feladat ellátás</w:t>
      </w:r>
      <w:r w:rsidR="00986F77" w:rsidRPr="00B21594">
        <w:rPr>
          <w:rFonts w:ascii="Book Antiqua" w:hAnsi="Book Antiqua" w:cs="Arial"/>
          <w:bCs/>
          <w:sz w:val="22"/>
          <w:szCs w:val="22"/>
        </w:rPr>
        <w:t>ár</w:t>
      </w:r>
      <w:r w:rsidRPr="00B21594">
        <w:rPr>
          <w:rFonts w:ascii="Book Antiqua" w:hAnsi="Book Antiqua" w:cs="Arial"/>
          <w:bCs/>
          <w:sz w:val="22"/>
          <w:szCs w:val="22"/>
        </w:rPr>
        <w:t>a.</w:t>
      </w:r>
    </w:p>
    <w:p w:rsidR="00C344DF" w:rsidRPr="00B21594" w:rsidRDefault="00C344DF">
      <w:pPr>
        <w:tabs>
          <w:tab w:val="left" w:pos="3675"/>
        </w:tabs>
        <w:jc w:val="both"/>
        <w:rPr>
          <w:rFonts w:ascii="Book Antiqua" w:hAnsi="Book Antiqua" w:cs="Arial"/>
          <w:sz w:val="22"/>
          <w:szCs w:val="22"/>
        </w:rPr>
      </w:pPr>
    </w:p>
    <w:p w:rsidR="00CE6870" w:rsidRPr="00B21594" w:rsidRDefault="00F20E43">
      <w:pPr>
        <w:jc w:val="both"/>
        <w:rPr>
          <w:rFonts w:ascii="Book Antiqua" w:hAnsi="Book Antiqua"/>
          <w:i/>
          <w:sz w:val="22"/>
          <w:szCs w:val="22"/>
        </w:rPr>
      </w:pPr>
      <w:r w:rsidRPr="00B21594">
        <w:rPr>
          <w:rFonts w:ascii="Book Antiqua" w:hAnsi="Book Antiqua"/>
          <w:sz w:val="22"/>
          <w:szCs w:val="22"/>
        </w:rPr>
        <w:t>A kirendelés helyszíne</w:t>
      </w:r>
      <w:proofErr w:type="gramStart"/>
      <w:r w:rsidRPr="00B21594">
        <w:rPr>
          <w:rFonts w:ascii="Book Antiqua" w:hAnsi="Book Antiqua"/>
          <w:sz w:val="22"/>
          <w:szCs w:val="22"/>
        </w:rPr>
        <w:t>:………….</w:t>
      </w:r>
      <w:proofErr w:type="gramEnd"/>
      <w:r w:rsidRPr="00B21594">
        <w:rPr>
          <w:rFonts w:ascii="Book Antiqua" w:hAnsi="Book Antiqua"/>
          <w:sz w:val="22"/>
          <w:szCs w:val="22"/>
        </w:rPr>
        <w:t xml:space="preserve"> </w:t>
      </w:r>
      <w:r w:rsidRPr="00B21594">
        <w:rPr>
          <w:rFonts w:ascii="Book Antiqua" w:hAnsi="Book Antiqua"/>
          <w:i/>
          <w:sz w:val="22"/>
          <w:szCs w:val="22"/>
        </w:rPr>
        <w:t>(a munkavégzés kiinduló pontjának megjelölése)</w:t>
      </w:r>
    </w:p>
    <w:p w:rsidR="00CE6870" w:rsidRPr="00B21594" w:rsidRDefault="00CE6870">
      <w:pPr>
        <w:jc w:val="both"/>
        <w:rPr>
          <w:rFonts w:ascii="Book Antiqua" w:hAnsi="Book Antiqua"/>
          <w:i/>
          <w:sz w:val="22"/>
          <w:szCs w:val="22"/>
        </w:rPr>
      </w:pPr>
    </w:p>
    <w:p w:rsidR="00CE6870" w:rsidRPr="00B21594" w:rsidRDefault="00CE6870">
      <w:pPr>
        <w:jc w:val="both"/>
        <w:rPr>
          <w:rFonts w:ascii="Book Antiqua" w:hAnsi="Book Antiqua"/>
          <w:sz w:val="22"/>
          <w:szCs w:val="22"/>
        </w:rPr>
      </w:pPr>
      <w:r w:rsidRPr="00B21594">
        <w:rPr>
          <w:rFonts w:ascii="Book Antiqua" w:hAnsi="Book Antiqua"/>
          <w:sz w:val="22"/>
          <w:szCs w:val="22"/>
        </w:rPr>
        <w:t xml:space="preserve">A hallgató napi </w:t>
      </w:r>
      <w:proofErr w:type="gramStart"/>
      <w:r w:rsidRPr="00B21594">
        <w:rPr>
          <w:rFonts w:ascii="Book Antiqua" w:hAnsi="Book Antiqua"/>
          <w:sz w:val="22"/>
          <w:szCs w:val="22"/>
        </w:rPr>
        <w:t>munkaideje ….</w:t>
      </w:r>
      <w:proofErr w:type="gramEnd"/>
      <w:r w:rsidRPr="00B21594">
        <w:rPr>
          <w:rFonts w:ascii="Book Antiqua" w:hAnsi="Book Antiqua"/>
          <w:sz w:val="22"/>
          <w:szCs w:val="22"/>
        </w:rPr>
        <w:t>. óra.</w:t>
      </w:r>
    </w:p>
    <w:p w:rsidR="00FD40BF" w:rsidRPr="00B21594" w:rsidRDefault="00FD40BF">
      <w:pPr>
        <w:jc w:val="both"/>
        <w:rPr>
          <w:rFonts w:ascii="Book Antiqua" w:hAnsi="Book Antiqua"/>
          <w:sz w:val="22"/>
          <w:szCs w:val="22"/>
        </w:rPr>
      </w:pPr>
    </w:p>
    <w:p w:rsidR="00C344DF" w:rsidRPr="00B21594" w:rsidRDefault="00C344DF" w:rsidP="00C344DF">
      <w:pPr>
        <w:jc w:val="both"/>
        <w:rPr>
          <w:rFonts w:ascii="Book Antiqua" w:hAnsi="Book Antiqua"/>
          <w:b/>
          <w:bCs/>
          <w:sz w:val="22"/>
          <w:szCs w:val="22"/>
        </w:rPr>
      </w:pPr>
      <w:r w:rsidRPr="00B21594">
        <w:rPr>
          <w:rFonts w:ascii="Book Antiqua" w:hAnsi="Book Antiqua"/>
          <w:sz w:val="22"/>
          <w:szCs w:val="22"/>
        </w:rPr>
        <w:t xml:space="preserve">A </w:t>
      </w:r>
      <w:r w:rsidR="000907C6" w:rsidRPr="00B21594">
        <w:rPr>
          <w:rFonts w:ascii="Book Antiqua" w:hAnsi="Book Antiqua"/>
          <w:sz w:val="22"/>
          <w:szCs w:val="22"/>
        </w:rPr>
        <w:t xml:space="preserve">jelen határozattal létrejövő hallgatói munkaszerződés </w:t>
      </w:r>
      <w:r w:rsidR="0047193F" w:rsidRPr="00B21594">
        <w:rPr>
          <w:rFonts w:ascii="Book Antiqua" w:hAnsi="Book Antiqua"/>
          <w:sz w:val="22"/>
          <w:szCs w:val="22"/>
        </w:rPr>
        <w:t xml:space="preserve">határozott időre </w:t>
      </w:r>
      <w:r w:rsidRPr="00B21594">
        <w:rPr>
          <w:rFonts w:ascii="Book Antiqua" w:hAnsi="Book Antiqua"/>
          <w:bCs/>
          <w:sz w:val="22"/>
          <w:szCs w:val="22"/>
        </w:rPr>
        <w:t>a Korm. rendelet</w:t>
      </w:r>
      <w:r w:rsidR="00080478" w:rsidRPr="00B21594">
        <w:rPr>
          <w:rFonts w:ascii="Book Antiqua" w:hAnsi="Book Antiqua"/>
          <w:bCs/>
          <w:sz w:val="22"/>
          <w:szCs w:val="22"/>
        </w:rPr>
        <w:t>1.</w:t>
      </w:r>
      <w:r w:rsidRPr="00B21594">
        <w:rPr>
          <w:rFonts w:ascii="Book Antiqua" w:hAnsi="Book Antiqua"/>
          <w:bCs/>
          <w:sz w:val="22"/>
          <w:szCs w:val="22"/>
        </w:rPr>
        <w:t xml:space="preserve"> 1. § (1) bekezdésében meghatározott feladat </w:t>
      </w:r>
      <w:r w:rsidR="000907C6" w:rsidRPr="00B21594">
        <w:rPr>
          <w:rFonts w:ascii="Book Antiqua" w:hAnsi="Book Antiqua"/>
          <w:bCs/>
          <w:sz w:val="22"/>
          <w:szCs w:val="22"/>
        </w:rPr>
        <w:t xml:space="preserve">– az Egyetem rektora által írásban meghatározott – </w:t>
      </w:r>
      <w:r w:rsidRPr="00B21594">
        <w:rPr>
          <w:rFonts w:ascii="Book Antiqua" w:hAnsi="Book Antiqua"/>
          <w:bCs/>
          <w:sz w:val="22"/>
          <w:szCs w:val="22"/>
        </w:rPr>
        <w:t>elvégzésének időtartamára</w:t>
      </w:r>
      <w:r w:rsidR="00F20E43" w:rsidRPr="00B21594">
        <w:rPr>
          <w:rFonts w:ascii="Book Antiqua" w:hAnsi="Book Antiqua"/>
          <w:bCs/>
          <w:sz w:val="22"/>
          <w:szCs w:val="22"/>
        </w:rPr>
        <w:t xml:space="preserve">, de legfeljebb a veszélyhelyzet kihirdetéséről szóló 478/2020. (XI. 3.) Korm. rendelettel kihirdetett veszélyhelyzet időtartamára </w:t>
      </w:r>
      <w:r w:rsidRPr="00B21594">
        <w:rPr>
          <w:rFonts w:ascii="Book Antiqua" w:hAnsi="Book Antiqua"/>
          <w:bCs/>
          <w:sz w:val="22"/>
          <w:szCs w:val="22"/>
        </w:rPr>
        <w:t>szól.</w:t>
      </w:r>
    </w:p>
    <w:p w:rsidR="00080478" w:rsidRPr="00B21594" w:rsidRDefault="00080478" w:rsidP="00C344DF">
      <w:pPr>
        <w:jc w:val="both"/>
        <w:rPr>
          <w:rFonts w:ascii="Book Antiqua" w:hAnsi="Book Antiqua"/>
          <w:b/>
          <w:bCs/>
          <w:sz w:val="22"/>
          <w:szCs w:val="22"/>
        </w:rPr>
      </w:pPr>
    </w:p>
    <w:p w:rsidR="00986F77" w:rsidRPr="00B21594" w:rsidRDefault="00986F77" w:rsidP="00C344DF">
      <w:pPr>
        <w:jc w:val="both"/>
        <w:rPr>
          <w:rFonts w:ascii="Book Antiqua" w:hAnsi="Book Antiqua"/>
          <w:bCs/>
          <w:sz w:val="22"/>
          <w:szCs w:val="22"/>
          <w:lang w:val="en-US"/>
        </w:rPr>
      </w:pPr>
      <w:r w:rsidRPr="00B21594">
        <w:rPr>
          <w:rFonts w:ascii="Book Antiqua" w:hAnsi="Book Antiqua"/>
          <w:bCs/>
          <w:sz w:val="22"/>
          <w:szCs w:val="22"/>
        </w:rPr>
        <w:t xml:space="preserve">A kirendeléssel </w:t>
      </w:r>
      <w:r w:rsidRPr="00B21594">
        <w:rPr>
          <w:rFonts w:ascii="Book Antiqua" w:hAnsi="Book Antiqua"/>
          <w:bCs/>
          <w:sz w:val="22"/>
          <w:szCs w:val="22"/>
          <w:lang w:val="en-US"/>
        </w:rPr>
        <w:t xml:space="preserve">a </w:t>
      </w:r>
      <w:proofErr w:type="spellStart"/>
      <w:r w:rsidRPr="00B21594">
        <w:rPr>
          <w:rFonts w:ascii="Book Antiqua" w:hAnsi="Book Antiqua"/>
          <w:bCs/>
          <w:sz w:val="22"/>
          <w:szCs w:val="22"/>
          <w:lang w:val="en-US"/>
        </w:rPr>
        <w:t>hallgató</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és</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felsőoktatási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intézmény</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között</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nemzeti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felsőoktatásról</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szóló</w:t>
      </w:r>
      <w:proofErr w:type="spellEnd"/>
      <w:r w:rsidRPr="00B21594">
        <w:rPr>
          <w:rFonts w:ascii="Book Antiqua" w:hAnsi="Book Antiqua"/>
          <w:bCs/>
          <w:sz w:val="22"/>
          <w:szCs w:val="22"/>
          <w:lang w:val="en-US"/>
        </w:rPr>
        <w:t xml:space="preserve"> 2011. </w:t>
      </w:r>
      <w:proofErr w:type="spellStart"/>
      <w:r w:rsidRPr="00B21594">
        <w:rPr>
          <w:rFonts w:ascii="Book Antiqua" w:hAnsi="Book Antiqua"/>
          <w:bCs/>
          <w:sz w:val="22"/>
          <w:szCs w:val="22"/>
          <w:lang w:val="en-US"/>
        </w:rPr>
        <w:t>évi</w:t>
      </w:r>
      <w:proofErr w:type="spellEnd"/>
      <w:r w:rsidRPr="00B21594">
        <w:rPr>
          <w:rFonts w:ascii="Book Antiqua" w:hAnsi="Book Antiqua"/>
          <w:bCs/>
          <w:sz w:val="22"/>
          <w:szCs w:val="22"/>
          <w:lang w:val="en-US"/>
        </w:rPr>
        <w:t xml:space="preserve"> CCIV. </w:t>
      </w:r>
      <w:proofErr w:type="spellStart"/>
      <w:r w:rsidRPr="00B21594">
        <w:rPr>
          <w:rFonts w:ascii="Book Antiqua" w:hAnsi="Book Antiqua"/>
          <w:bCs/>
          <w:sz w:val="22"/>
          <w:szCs w:val="22"/>
          <w:lang w:val="en-US"/>
        </w:rPr>
        <w:t>törvény</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továbbiakban</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Nftv</w:t>
      </w:r>
      <w:proofErr w:type="spellEnd"/>
      <w:r w:rsidRPr="00B21594">
        <w:rPr>
          <w:rFonts w:ascii="Book Antiqua" w:hAnsi="Book Antiqua"/>
          <w:bCs/>
          <w:sz w:val="22"/>
          <w:szCs w:val="22"/>
          <w:lang w:val="en-US"/>
        </w:rPr>
        <w:t xml:space="preserve">.) </w:t>
      </w:r>
      <w:proofErr w:type="gramStart"/>
      <w:r w:rsidRPr="00B21594">
        <w:rPr>
          <w:rFonts w:ascii="Book Antiqua" w:hAnsi="Book Antiqua"/>
          <w:bCs/>
          <w:sz w:val="22"/>
          <w:szCs w:val="22"/>
          <w:lang w:val="en-US"/>
        </w:rPr>
        <w:t xml:space="preserve">44. § (1) </w:t>
      </w:r>
      <w:proofErr w:type="spellStart"/>
      <w:r w:rsidRPr="00B21594">
        <w:rPr>
          <w:rFonts w:ascii="Book Antiqua" w:hAnsi="Book Antiqua"/>
          <w:bCs/>
          <w:sz w:val="22"/>
          <w:szCs w:val="22"/>
          <w:lang w:val="en-US"/>
        </w:rPr>
        <w:t>beke</w:t>
      </w:r>
      <w:r w:rsidR="00F47837" w:rsidRPr="00B21594">
        <w:rPr>
          <w:rFonts w:ascii="Book Antiqua" w:hAnsi="Book Antiqua"/>
          <w:bCs/>
          <w:sz w:val="22"/>
          <w:szCs w:val="22"/>
          <w:lang w:val="en-US"/>
        </w:rPr>
        <w:t>z</w:t>
      </w:r>
      <w:r w:rsidRPr="00B21594">
        <w:rPr>
          <w:rFonts w:ascii="Book Antiqua" w:hAnsi="Book Antiqua"/>
          <w:bCs/>
          <w:sz w:val="22"/>
          <w:szCs w:val="22"/>
          <w:lang w:val="en-US"/>
        </w:rPr>
        <w:t>dés</w:t>
      </w:r>
      <w:proofErr w:type="spellEnd"/>
      <w:r w:rsidRPr="00B21594">
        <w:rPr>
          <w:rFonts w:ascii="Book Antiqua" w:hAnsi="Book Antiqua"/>
          <w:bCs/>
          <w:sz w:val="22"/>
          <w:szCs w:val="22"/>
          <w:lang w:val="en-US"/>
        </w:rPr>
        <w:t xml:space="preserve"> b) </w:t>
      </w:r>
      <w:proofErr w:type="spellStart"/>
      <w:r w:rsidRPr="00B21594">
        <w:rPr>
          <w:rFonts w:ascii="Book Antiqua" w:hAnsi="Book Antiqua"/>
          <w:bCs/>
          <w:sz w:val="22"/>
          <w:szCs w:val="22"/>
          <w:lang w:val="en-US"/>
        </w:rPr>
        <w:t>pontja</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szerinti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foglalkoztatásra</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irányuló</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jogviszony</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jön</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létre</w:t>
      </w:r>
      <w:proofErr w:type="spellEnd"/>
      <w:r w:rsidRPr="00B21594">
        <w:rPr>
          <w:rFonts w:ascii="Book Antiqua" w:hAnsi="Book Antiqua"/>
          <w:bCs/>
          <w:sz w:val="22"/>
          <w:szCs w:val="22"/>
          <w:lang w:val="en-US"/>
        </w:rPr>
        <w:t>.</w:t>
      </w:r>
      <w:proofErr w:type="gram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munkavégzés</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során</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szerzett</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munkatapasztalat</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kreditértékét</w:t>
      </w:r>
      <w:proofErr w:type="spellEnd"/>
      <w:r w:rsidRPr="00B21594">
        <w:rPr>
          <w:rFonts w:ascii="Book Antiqua" w:hAnsi="Book Antiqua"/>
          <w:bCs/>
          <w:sz w:val="22"/>
          <w:szCs w:val="22"/>
          <w:lang w:val="en-US"/>
        </w:rPr>
        <w:t xml:space="preserve"> </w:t>
      </w:r>
      <w:proofErr w:type="spellStart"/>
      <w:proofErr w:type="gramStart"/>
      <w:r w:rsidRPr="00B21594">
        <w:rPr>
          <w:rFonts w:ascii="Book Antiqua" w:hAnsi="Book Antiqua"/>
          <w:bCs/>
          <w:sz w:val="22"/>
          <w:szCs w:val="22"/>
          <w:lang w:val="en-US"/>
        </w:rPr>
        <w:t>az</w:t>
      </w:r>
      <w:proofErr w:type="spellEnd"/>
      <w:proofErr w:type="gram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Nftv</w:t>
      </w:r>
      <w:proofErr w:type="spellEnd"/>
      <w:r w:rsidRPr="00B21594">
        <w:rPr>
          <w:rFonts w:ascii="Book Antiqua" w:hAnsi="Book Antiqua"/>
          <w:bCs/>
          <w:sz w:val="22"/>
          <w:szCs w:val="22"/>
          <w:lang w:val="en-US"/>
        </w:rPr>
        <w:t xml:space="preserve">. 49. § (6) </w:t>
      </w:r>
      <w:proofErr w:type="spellStart"/>
      <w:proofErr w:type="gramStart"/>
      <w:r w:rsidRPr="00B21594">
        <w:rPr>
          <w:rFonts w:ascii="Book Antiqua" w:hAnsi="Book Antiqua"/>
          <w:bCs/>
          <w:sz w:val="22"/>
          <w:szCs w:val="22"/>
          <w:lang w:val="en-US"/>
        </w:rPr>
        <w:t>bekezdése</w:t>
      </w:r>
      <w:proofErr w:type="spellEnd"/>
      <w:proofErr w:type="gram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szerint</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kreditátviteli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bizottság</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állapítja</w:t>
      </w:r>
      <w:proofErr w:type="spellEnd"/>
      <w:r w:rsidRPr="00B21594">
        <w:rPr>
          <w:rFonts w:ascii="Book Antiqua" w:hAnsi="Book Antiqua"/>
          <w:bCs/>
          <w:sz w:val="22"/>
          <w:szCs w:val="22"/>
          <w:lang w:val="en-US"/>
        </w:rPr>
        <w:t xml:space="preserve"> meg. A </w:t>
      </w:r>
      <w:proofErr w:type="spellStart"/>
      <w:r w:rsidRPr="00B21594">
        <w:rPr>
          <w:rFonts w:ascii="Book Antiqua" w:hAnsi="Book Antiqua"/>
          <w:bCs/>
          <w:sz w:val="22"/>
          <w:szCs w:val="22"/>
          <w:lang w:val="en-US"/>
        </w:rPr>
        <w:t>kirendeléssel</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érintett</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hallgató</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tanulmányi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kötelezettségeinek</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teljesítését</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felsőoktatási</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intézmény</w:t>
      </w:r>
      <w:proofErr w:type="spellEnd"/>
      <w:r w:rsidRPr="00B21594">
        <w:rPr>
          <w:rFonts w:ascii="Book Antiqua" w:hAnsi="Book Antiqua"/>
          <w:bCs/>
          <w:sz w:val="22"/>
          <w:szCs w:val="22"/>
          <w:lang w:val="en-US"/>
        </w:rPr>
        <w:t xml:space="preserve"> a </w:t>
      </w:r>
      <w:proofErr w:type="spellStart"/>
      <w:r w:rsidRPr="00B21594">
        <w:rPr>
          <w:rFonts w:ascii="Book Antiqua" w:hAnsi="Book Antiqua"/>
          <w:bCs/>
          <w:sz w:val="22"/>
          <w:szCs w:val="22"/>
          <w:lang w:val="en-US"/>
        </w:rPr>
        <w:t>munkavégzésre</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tekintettel</w:t>
      </w:r>
      <w:proofErr w:type="spellEnd"/>
      <w:r w:rsidRPr="00B21594">
        <w:rPr>
          <w:rFonts w:ascii="Book Antiqua" w:hAnsi="Book Antiqua"/>
          <w:bCs/>
          <w:sz w:val="22"/>
          <w:szCs w:val="22"/>
          <w:lang w:val="en-US"/>
        </w:rPr>
        <w:t xml:space="preserve"> </w:t>
      </w:r>
      <w:proofErr w:type="spellStart"/>
      <w:r w:rsidRPr="00B21594">
        <w:rPr>
          <w:rFonts w:ascii="Book Antiqua" w:hAnsi="Book Antiqua"/>
          <w:bCs/>
          <w:sz w:val="22"/>
          <w:szCs w:val="22"/>
          <w:lang w:val="en-US"/>
        </w:rPr>
        <w:t>szervezi</w:t>
      </w:r>
      <w:proofErr w:type="spellEnd"/>
      <w:r w:rsidRPr="00B21594">
        <w:rPr>
          <w:rFonts w:ascii="Book Antiqua" w:hAnsi="Book Antiqua"/>
          <w:bCs/>
          <w:sz w:val="22"/>
          <w:szCs w:val="22"/>
          <w:lang w:val="en-US"/>
        </w:rPr>
        <w:t xml:space="preserve"> </w:t>
      </w:r>
      <w:proofErr w:type="gramStart"/>
      <w:r w:rsidRPr="00B21594">
        <w:rPr>
          <w:rFonts w:ascii="Book Antiqua" w:hAnsi="Book Antiqua"/>
          <w:bCs/>
          <w:sz w:val="22"/>
          <w:szCs w:val="22"/>
          <w:lang w:val="en-US"/>
        </w:rPr>
        <w:t>meg</w:t>
      </w:r>
      <w:proofErr w:type="gramEnd"/>
      <w:r w:rsidRPr="00B21594">
        <w:rPr>
          <w:rFonts w:ascii="Book Antiqua" w:hAnsi="Book Antiqua"/>
          <w:bCs/>
          <w:sz w:val="22"/>
          <w:szCs w:val="22"/>
          <w:lang w:val="en-US"/>
        </w:rPr>
        <w:t xml:space="preserve">. </w:t>
      </w:r>
    </w:p>
    <w:p w:rsidR="00986F77" w:rsidRPr="00B21594" w:rsidRDefault="00986F77" w:rsidP="00C344DF">
      <w:pPr>
        <w:jc w:val="both"/>
        <w:rPr>
          <w:rFonts w:ascii="Book Antiqua" w:hAnsi="Book Antiqua"/>
          <w:bCs/>
          <w:sz w:val="22"/>
          <w:szCs w:val="22"/>
          <w:lang w:val="en-US"/>
        </w:rPr>
      </w:pPr>
    </w:p>
    <w:p w:rsidR="00986F77" w:rsidRPr="00B21594" w:rsidRDefault="00FC1F51" w:rsidP="00C344DF">
      <w:pPr>
        <w:jc w:val="both"/>
        <w:rPr>
          <w:rFonts w:ascii="Book Antiqua" w:hAnsi="Book Antiqua"/>
          <w:bCs/>
          <w:sz w:val="22"/>
          <w:szCs w:val="22"/>
          <w:lang w:val="en-US"/>
        </w:rPr>
      </w:pPr>
      <w:r w:rsidRPr="00B21594">
        <w:rPr>
          <w:rFonts w:ascii="Book Antiqua" w:hAnsi="Book Antiqua"/>
          <w:bCs/>
          <w:sz w:val="22"/>
          <w:szCs w:val="22"/>
        </w:rPr>
        <w:t xml:space="preserve">A hallgatót – feladatainak szabályszerű és maradéktalan ellátása esetén </w:t>
      </w:r>
      <w:r w:rsidR="00F94BC5" w:rsidRPr="00B21594">
        <w:rPr>
          <w:rFonts w:ascii="Book Antiqua" w:hAnsi="Book Antiqua"/>
          <w:bCs/>
          <w:sz w:val="22"/>
          <w:szCs w:val="22"/>
        </w:rPr>
        <w:t>napi</w:t>
      </w:r>
      <w:r w:rsidRPr="00B21594">
        <w:rPr>
          <w:rFonts w:ascii="Book Antiqua" w:hAnsi="Book Antiqua"/>
          <w:bCs/>
          <w:sz w:val="22"/>
          <w:szCs w:val="22"/>
        </w:rPr>
        <w:t xml:space="preserve"> </w:t>
      </w:r>
      <w:r w:rsidR="00F94BC5" w:rsidRPr="00B21594">
        <w:rPr>
          <w:rFonts w:ascii="Book Antiqua" w:hAnsi="Book Antiqua"/>
          <w:bCs/>
          <w:sz w:val="22"/>
          <w:szCs w:val="22"/>
        </w:rPr>
        <w:t>5000</w:t>
      </w:r>
      <w:r w:rsidRPr="00B21594">
        <w:rPr>
          <w:rFonts w:ascii="Book Antiqua" w:hAnsi="Book Antiqua"/>
          <w:bCs/>
          <w:sz w:val="22"/>
          <w:szCs w:val="22"/>
        </w:rPr>
        <w:t xml:space="preserve"> HUF (</w:t>
      </w:r>
      <w:r w:rsidR="00F94BC5" w:rsidRPr="00B21594">
        <w:rPr>
          <w:rFonts w:ascii="Book Antiqua" w:hAnsi="Book Antiqua"/>
          <w:bCs/>
          <w:sz w:val="22"/>
          <w:szCs w:val="22"/>
        </w:rPr>
        <w:t>ötezer</w:t>
      </w:r>
      <w:r w:rsidRPr="00B21594">
        <w:rPr>
          <w:rFonts w:ascii="Book Antiqua" w:hAnsi="Book Antiqua"/>
          <w:bCs/>
          <w:sz w:val="22"/>
          <w:szCs w:val="22"/>
        </w:rPr>
        <w:t xml:space="preserve"> forint), illetve hétvégi munkavégzés esetén </w:t>
      </w:r>
      <w:proofErr w:type="gramStart"/>
      <w:r w:rsidR="00F94BC5" w:rsidRPr="00B21594">
        <w:rPr>
          <w:rFonts w:ascii="Book Antiqua" w:hAnsi="Book Antiqua"/>
          <w:bCs/>
          <w:sz w:val="22"/>
          <w:szCs w:val="22"/>
        </w:rPr>
        <w:t>napi</w:t>
      </w:r>
      <w:r w:rsidRPr="00B21594">
        <w:rPr>
          <w:rFonts w:ascii="Book Antiqua" w:hAnsi="Book Antiqua"/>
          <w:bCs/>
          <w:sz w:val="22"/>
          <w:szCs w:val="22"/>
        </w:rPr>
        <w:t xml:space="preserve">  </w:t>
      </w:r>
      <w:r w:rsidR="00F94BC5" w:rsidRPr="00B21594">
        <w:rPr>
          <w:rFonts w:ascii="Book Antiqua" w:hAnsi="Book Antiqua"/>
          <w:bCs/>
          <w:sz w:val="22"/>
          <w:szCs w:val="22"/>
        </w:rPr>
        <w:t>7500</w:t>
      </w:r>
      <w:proofErr w:type="gramEnd"/>
      <w:r w:rsidRPr="00B21594">
        <w:rPr>
          <w:rFonts w:ascii="Book Antiqua" w:hAnsi="Book Antiqua"/>
          <w:bCs/>
          <w:sz w:val="22"/>
          <w:szCs w:val="22"/>
        </w:rPr>
        <w:t xml:space="preserve"> HUF (</w:t>
      </w:r>
      <w:r w:rsidR="00F94BC5" w:rsidRPr="00B21594">
        <w:rPr>
          <w:rFonts w:ascii="Book Antiqua" w:hAnsi="Book Antiqua"/>
          <w:bCs/>
          <w:sz w:val="22"/>
          <w:szCs w:val="22"/>
        </w:rPr>
        <w:t xml:space="preserve">hétezer-ötszáz </w:t>
      </w:r>
      <w:r w:rsidRPr="00B21594">
        <w:rPr>
          <w:rFonts w:ascii="Book Antiqua" w:hAnsi="Book Antiqua"/>
          <w:bCs/>
          <w:sz w:val="22"/>
          <w:szCs w:val="22"/>
        </w:rPr>
        <w:t xml:space="preserve">forint) illeti meg. </w:t>
      </w:r>
      <w:proofErr w:type="gramStart"/>
      <w:r w:rsidR="00986F77" w:rsidRPr="00B21594">
        <w:rPr>
          <w:rFonts w:ascii="Book Antiqua" w:hAnsi="Book Antiqua"/>
          <w:bCs/>
          <w:sz w:val="22"/>
          <w:szCs w:val="22"/>
          <w:lang w:val="en-US"/>
        </w:rPr>
        <w:t xml:space="preserve">A </w:t>
      </w:r>
      <w:proofErr w:type="spellStart"/>
      <w:r w:rsidR="00986F77" w:rsidRPr="00B21594">
        <w:rPr>
          <w:rFonts w:ascii="Book Antiqua" w:hAnsi="Book Antiqua"/>
          <w:bCs/>
          <w:sz w:val="22"/>
          <w:szCs w:val="22"/>
          <w:lang w:val="en-US"/>
        </w:rPr>
        <w:t>hallgatói</w:t>
      </w:r>
      <w:proofErr w:type="spellEnd"/>
      <w:r w:rsidR="00986F77" w:rsidRPr="00B21594">
        <w:rPr>
          <w:rFonts w:ascii="Book Antiqua" w:hAnsi="Book Antiqua"/>
          <w:bCs/>
          <w:sz w:val="22"/>
          <w:szCs w:val="22"/>
          <w:lang w:val="en-US"/>
        </w:rPr>
        <w:t xml:space="preserve"> </w:t>
      </w:r>
      <w:proofErr w:type="spellStart"/>
      <w:r w:rsidR="00986F77" w:rsidRPr="00B21594">
        <w:rPr>
          <w:rFonts w:ascii="Book Antiqua" w:hAnsi="Book Antiqua"/>
          <w:bCs/>
          <w:sz w:val="22"/>
          <w:szCs w:val="22"/>
          <w:lang w:val="en-US"/>
        </w:rPr>
        <w:t>munkaszerződés</w:t>
      </w:r>
      <w:proofErr w:type="spellEnd"/>
      <w:r w:rsidR="00986F77" w:rsidRPr="00B21594">
        <w:rPr>
          <w:rFonts w:ascii="Book Antiqua" w:hAnsi="Book Antiqua"/>
          <w:bCs/>
          <w:sz w:val="22"/>
          <w:szCs w:val="22"/>
          <w:lang w:val="en-US"/>
        </w:rPr>
        <w:t xml:space="preserve"> </w:t>
      </w:r>
      <w:proofErr w:type="spellStart"/>
      <w:r w:rsidR="0001181B" w:rsidRPr="00B21594">
        <w:rPr>
          <w:rFonts w:ascii="Book Antiqua" w:hAnsi="Book Antiqua"/>
          <w:bCs/>
          <w:sz w:val="22"/>
          <w:szCs w:val="22"/>
          <w:lang w:val="en-US"/>
        </w:rPr>
        <w:t>szerinti</w:t>
      </w:r>
      <w:proofErr w:type="spellEnd"/>
      <w:r w:rsidR="0001181B" w:rsidRPr="00B21594">
        <w:rPr>
          <w:rFonts w:ascii="Book Antiqua" w:hAnsi="Book Antiqua"/>
          <w:bCs/>
          <w:sz w:val="22"/>
          <w:szCs w:val="22"/>
          <w:lang w:val="en-US"/>
        </w:rPr>
        <w:t xml:space="preserve"> </w:t>
      </w:r>
      <w:proofErr w:type="spellStart"/>
      <w:r w:rsidR="0001181B" w:rsidRPr="00B21594">
        <w:rPr>
          <w:rFonts w:ascii="Book Antiqua" w:hAnsi="Book Antiqua"/>
          <w:bCs/>
          <w:sz w:val="22"/>
          <w:szCs w:val="22"/>
          <w:lang w:val="en-US"/>
        </w:rPr>
        <w:t>munkabér</w:t>
      </w:r>
      <w:proofErr w:type="spellEnd"/>
      <w:r w:rsidR="0001181B" w:rsidRPr="00B21594">
        <w:rPr>
          <w:rFonts w:ascii="Book Antiqua" w:hAnsi="Book Antiqua"/>
          <w:bCs/>
          <w:sz w:val="22"/>
          <w:szCs w:val="22"/>
          <w:lang w:val="en-US"/>
        </w:rPr>
        <w:t xml:space="preserve"> </w:t>
      </w:r>
      <w:r w:rsidR="00986F77" w:rsidRPr="00B21594">
        <w:rPr>
          <w:rFonts w:ascii="Book Antiqua" w:hAnsi="Book Antiqua"/>
          <w:bCs/>
          <w:sz w:val="22"/>
          <w:szCs w:val="22"/>
          <w:lang w:val="en-US"/>
        </w:rPr>
        <w:t xml:space="preserve">a </w:t>
      </w:r>
      <w:proofErr w:type="spellStart"/>
      <w:r w:rsidR="00986F77" w:rsidRPr="00B21594">
        <w:rPr>
          <w:rFonts w:ascii="Book Antiqua" w:hAnsi="Book Antiqua"/>
          <w:bCs/>
          <w:sz w:val="22"/>
          <w:szCs w:val="22"/>
          <w:lang w:val="en-US"/>
        </w:rPr>
        <w:t>személyi</w:t>
      </w:r>
      <w:proofErr w:type="spellEnd"/>
      <w:r w:rsidR="00986F77" w:rsidRPr="00B21594">
        <w:rPr>
          <w:rFonts w:ascii="Book Antiqua" w:hAnsi="Book Antiqua"/>
          <w:bCs/>
          <w:sz w:val="22"/>
          <w:szCs w:val="22"/>
          <w:lang w:val="en-US"/>
        </w:rPr>
        <w:t xml:space="preserve"> </w:t>
      </w:r>
      <w:proofErr w:type="spellStart"/>
      <w:r w:rsidR="00986F77" w:rsidRPr="00B21594">
        <w:rPr>
          <w:rFonts w:ascii="Book Antiqua" w:hAnsi="Book Antiqua"/>
          <w:bCs/>
          <w:sz w:val="22"/>
          <w:szCs w:val="22"/>
          <w:lang w:val="en-US"/>
        </w:rPr>
        <w:t>jövedelemadóról</w:t>
      </w:r>
      <w:proofErr w:type="spellEnd"/>
      <w:r w:rsidR="00986F77" w:rsidRPr="00B21594">
        <w:rPr>
          <w:rFonts w:ascii="Book Antiqua" w:hAnsi="Book Antiqua"/>
          <w:bCs/>
          <w:sz w:val="22"/>
          <w:szCs w:val="22"/>
          <w:lang w:val="en-US"/>
        </w:rPr>
        <w:t xml:space="preserve"> </w:t>
      </w:r>
      <w:bookmarkStart w:id="0" w:name="_GoBack"/>
      <w:bookmarkEnd w:id="0"/>
      <w:proofErr w:type="spellStart"/>
      <w:r w:rsidR="00986F77" w:rsidRPr="00B21594">
        <w:rPr>
          <w:rFonts w:ascii="Book Antiqua" w:hAnsi="Book Antiqua"/>
          <w:bCs/>
          <w:sz w:val="22"/>
          <w:szCs w:val="22"/>
          <w:lang w:val="en-US"/>
        </w:rPr>
        <w:t>szóló</w:t>
      </w:r>
      <w:proofErr w:type="spellEnd"/>
      <w:r w:rsidR="00986F77" w:rsidRPr="00B21594">
        <w:rPr>
          <w:rFonts w:ascii="Book Antiqua" w:hAnsi="Book Antiqua"/>
          <w:bCs/>
          <w:sz w:val="22"/>
          <w:szCs w:val="22"/>
          <w:lang w:val="en-US"/>
        </w:rPr>
        <w:t xml:space="preserve"> 1995.</w:t>
      </w:r>
      <w:proofErr w:type="gramEnd"/>
      <w:r w:rsidR="00986F77" w:rsidRPr="00B21594">
        <w:rPr>
          <w:rFonts w:ascii="Book Antiqua" w:hAnsi="Book Antiqua"/>
          <w:bCs/>
          <w:sz w:val="22"/>
          <w:szCs w:val="22"/>
          <w:lang w:val="en-US"/>
        </w:rPr>
        <w:t xml:space="preserve"> </w:t>
      </w:r>
      <w:proofErr w:type="spellStart"/>
      <w:proofErr w:type="gramStart"/>
      <w:r w:rsidR="00986F77" w:rsidRPr="00B21594">
        <w:rPr>
          <w:rFonts w:ascii="Book Antiqua" w:hAnsi="Book Antiqua"/>
          <w:bCs/>
          <w:sz w:val="22"/>
          <w:szCs w:val="22"/>
          <w:lang w:val="en-US"/>
        </w:rPr>
        <w:t>évi</w:t>
      </w:r>
      <w:proofErr w:type="spellEnd"/>
      <w:proofErr w:type="gramEnd"/>
      <w:r w:rsidR="00986F77" w:rsidRPr="00B21594">
        <w:rPr>
          <w:rFonts w:ascii="Book Antiqua" w:hAnsi="Book Antiqua"/>
          <w:bCs/>
          <w:sz w:val="22"/>
          <w:szCs w:val="22"/>
          <w:lang w:val="en-US"/>
        </w:rPr>
        <w:t xml:space="preserve"> CXVII. </w:t>
      </w:r>
      <w:proofErr w:type="spellStart"/>
      <w:proofErr w:type="gramStart"/>
      <w:r w:rsidR="00986F77" w:rsidRPr="00B21594">
        <w:rPr>
          <w:rFonts w:ascii="Book Antiqua" w:hAnsi="Book Antiqua"/>
          <w:bCs/>
          <w:sz w:val="22"/>
          <w:szCs w:val="22"/>
          <w:lang w:val="en-US"/>
        </w:rPr>
        <w:t>törvény</w:t>
      </w:r>
      <w:proofErr w:type="spellEnd"/>
      <w:proofErr w:type="gramEnd"/>
      <w:r w:rsidR="00986F77" w:rsidRPr="00B21594">
        <w:rPr>
          <w:rFonts w:ascii="Book Antiqua" w:hAnsi="Book Antiqua"/>
          <w:bCs/>
          <w:sz w:val="22"/>
          <w:szCs w:val="22"/>
          <w:lang w:val="en-US"/>
        </w:rPr>
        <w:t xml:space="preserve"> 1. </w:t>
      </w:r>
      <w:proofErr w:type="spellStart"/>
      <w:proofErr w:type="gramStart"/>
      <w:r w:rsidR="00986F77" w:rsidRPr="00B21594">
        <w:rPr>
          <w:rFonts w:ascii="Book Antiqua" w:hAnsi="Book Antiqua"/>
          <w:bCs/>
          <w:sz w:val="22"/>
          <w:szCs w:val="22"/>
          <w:lang w:val="en-US"/>
        </w:rPr>
        <w:t>melléklet</w:t>
      </w:r>
      <w:proofErr w:type="spellEnd"/>
      <w:proofErr w:type="gramEnd"/>
      <w:r w:rsidR="00986F77" w:rsidRPr="00B21594">
        <w:rPr>
          <w:rFonts w:ascii="Book Antiqua" w:hAnsi="Book Antiqua"/>
          <w:bCs/>
          <w:sz w:val="22"/>
          <w:szCs w:val="22"/>
          <w:lang w:val="en-US"/>
        </w:rPr>
        <w:t xml:space="preserve"> 4. 13. </w:t>
      </w:r>
      <w:proofErr w:type="spellStart"/>
      <w:proofErr w:type="gramStart"/>
      <w:r w:rsidR="00986F77" w:rsidRPr="00B21594">
        <w:rPr>
          <w:rFonts w:ascii="Book Antiqua" w:hAnsi="Book Antiqua"/>
          <w:bCs/>
          <w:sz w:val="22"/>
          <w:szCs w:val="22"/>
          <w:lang w:val="en-US"/>
        </w:rPr>
        <w:t>szerinti</w:t>
      </w:r>
      <w:proofErr w:type="spellEnd"/>
      <w:proofErr w:type="gramEnd"/>
      <w:r w:rsidR="00986F77" w:rsidRPr="00B21594">
        <w:rPr>
          <w:rFonts w:ascii="Book Antiqua" w:hAnsi="Book Antiqua"/>
          <w:bCs/>
          <w:sz w:val="22"/>
          <w:szCs w:val="22"/>
          <w:lang w:val="en-US"/>
        </w:rPr>
        <w:t xml:space="preserve"> </w:t>
      </w:r>
      <w:proofErr w:type="spellStart"/>
      <w:r w:rsidR="00986F77" w:rsidRPr="00B21594">
        <w:rPr>
          <w:rFonts w:ascii="Book Antiqua" w:hAnsi="Book Antiqua"/>
          <w:bCs/>
          <w:sz w:val="22"/>
          <w:szCs w:val="22"/>
          <w:lang w:val="en-US"/>
        </w:rPr>
        <w:t>jövedelemnek</w:t>
      </w:r>
      <w:proofErr w:type="spellEnd"/>
      <w:r w:rsidR="00986F77" w:rsidRPr="00B21594">
        <w:rPr>
          <w:rFonts w:ascii="Book Antiqua" w:hAnsi="Book Antiqua"/>
          <w:bCs/>
          <w:sz w:val="22"/>
          <w:szCs w:val="22"/>
          <w:lang w:val="en-US"/>
        </w:rPr>
        <w:t xml:space="preserve"> </w:t>
      </w:r>
      <w:proofErr w:type="spellStart"/>
      <w:r w:rsidR="00986F77" w:rsidRPr="00B21594">
        <w:rPr>
          <w:rFonts w:ascii="Book Antiqua" w:hAnsi="Book Antiqua"/>
          <w:bCs/>
          <w:sz w:val="22"/>
          <w:szCs w:val="22"/>
          <w:lang w:val="en-US"/>
        </w:rPr>
        <w:t>minősül</w:t>
      </w:r>
      <w:proofErr w:type="spellEnd"/>
      <w:r w:rsidR="00986F77" w:rsidRPr="00B21594">
        <w:rPr>
          <w:rFonts w:ascii="Book Antiqua" w:hAnsi="Book Antiqua"/>
          <w:bCs/>
          <w:sz w:val="22"/>
          <w:szCs w:val="22"/>
          <w:lang w:val="en-US"/>
        </w:rPr>
        <w:t>.</w:t>
      </w:r>
    </w:p>
    <w:p w:rsidR="00CE6870" w:rsidRPr="00B21594" w:rsidRDefault="00CE6870" w:rsidP="00C344DF">
      <w:pPr>
        <w:jc w:val="both"/>
        <w:rPr>
          <w:rFonts w:ascii="Book Antiqua" w:hAnsi="Book Antiqua"/>
          <w:bCs/>
          <w:sz w:val="22"/>
          <w:szCs w:val="22"/>
          <w:lang w:val="en-US"/>
        </w:rPr>
      </w:pPr>
    </w:p>
    <w:p w:rsidR="00080478" w:rsidRPr="00B21594" w:rsidRDefault="00CE6870" w:rsidP="00C344DF">
      <w:pPr>
        <w:jc w:val="both"/>
        <w:rPr>
          <w:rFonts w:ascii="Book Antiqua" w:hAnsi="Book Antiqua"/>
          <w:bCs/>
          <w:sz w:val="22"/>
          <w:szCs w:val="22"/>
        </w:rPr>
      </w:pPr>
      <w:r w:rsidRPr="00B21594">
        <w:rPr>
          <w:rFonts w:ascii="Book Antiqua" w:hAnsi="Book Antiqua"/>
          <w:bCs/>
          <w:sz w:val="22"/>
          <w:szCs w:val="22"/>
          <w:lang w:val="en-US"/>
        </w:rPr>
        <w:t xml:space="preserve">A </w:t>
      </w:r>
      <w:proofErr w:type="spellStart"/>
      <w:r w:rsidRPr="00B21594">
        <w:rPr>
          <w:rFonts w:ascii="Book Antiqua" w:hAnsi="Book Antiqua"/>
          <w:bCs/>
          <w:sz w:val="22"/>
          <w:szCs w:val="22"/>
          <w:lang w:val="en-US"/>
        </w:rPr>
        <w:t>hallgató</w:t>
      </w:r>
      <w:proofErr w:type="spellEnd"/>
      <w:r w:rsidRPr="00B21594">
        <w:rPr>
          <w:rFonts w:ascii="Book Antiqua" w:hAnsi="Book Antiqua"/>
          <w:bCs/>
          <w:sz w:val="22"/>
          <w:szCs w:val="22"/>
          <w:lang w:val="en-US"/>
        </w:rPr>
        <w:t xml:space="preserve"> a</w:t>
      </w:r>
      <w:r w:rsidRPr="00B21594">
        <w:rPr>
          <w:rFonts w:ascii="Book Antiqua" w:hAnsi="Book Antiqua"/>
          <w:bCs/>
          <w:sz w:val="22"/>
          <w:szCs w:val="22"/>
        </w:rPr>
        <w:t xml:space="preserve"> veszélyhelyzet ideje alatt </w:t>
      </w:r>
      <w:proofErr w:type="gramStart"/>
      <w:r w:rsidRPr="00B21594">
        <w:rPr>
          <w:rFonts w:ascii="Book Antiqua" w:hAnsi="Book Antiqua"/>
          <w:bCs/>
          <w:sz w:val="22"/>
          <w:szCs w:val="22"/>
        </w:rPr>
        <w:t>az</w:t>
      </w:r>
      <w:proofErr w:type="gramEnd"/>
      <w:r w:rsidRPr="00B21594">
        <w:rPr>
          <w:rFonts w:ascii="Book Antiqua" w:hAnsi="Book Antiqua"/>
          <w:bCs/>
          <w:sz w:val="22"/>
          <w:szCs w:val="22"/>
        </w:rPr>
        <w:t xml:space="preserve"> egészségügyi dolgozók és a koronavírus világjárvány elleni védekezésben közreműködő orvos-, egészségtudományi képzésben részt vevő hallgatók </w:t>
      </w:r>
      <w:r w:rsidRPr="00B21594">
        <w:rPr>
          <w:rFonts w:ascii="Book Antiqua" w:hAnsi="Book Antiqua"/>
          <w:bCs/>
          <w:sz w:val="22"/>
          <w:szCs w:val="22"/>
        </w:rPr>
        <w:lastRenderedPageBreak/>
        <w:t>közforgalmú személyszállítási utazási kedvezményéről szóló 486/2020. (XI. 10.) Korm. rendelet 1. §</w:t>
      </w:r>
      <w:proofErr w:type="spellStart"/>
      <w:r w:rsidRPr="00B21594">
        <w:rPr>
          <w:rFonts w:ascii="Book Antiqua" w:hAnsi="Book Antiqua"/>
          <w:bCs/>
          <w:sz w:val="22"/>
          <w:szCs w:val="22"/>
        </w:rPr>
        <w:t>-</w:t>
      </w:r>
      <w:proofErr w:type="gramStart"/>
      <w:r w:rsidRPr="00B21594">
        <w:rPr>
          <w:rFonts w:ascii="Book Antiqua" w:hAnsi="Book Antiqua"/>
          <w:bCs/>
          <w:sz w:val="22"/>
          <w:szCs w:val="22"/>
        </w:rPr>
        <w:t>a</w:t>
      </w:r>
      <w:proofErr w:type="spellEnd"/>
      <w:proofErr w:type="gramEnd"/>
      <w:r w:rsidRPr="00B21594">
        <w:rPr>
          <w:rFonts w:ascii="Book Antiqua" w:hAnsi="Book Antiqua"/>
          <w:bCs/>
          <w:sz w:val="22"/>
          <w:szCs w:val="22"/>
        </w:rPr>
        <w:t xml:space="preserve"> alapján igénybe veheti a helyközi és a helyi személyszállítási közszolgáltatást.</w:t>
      </w:r>
      <w:r w:rsidR="00F47837" w:rsidRPr="00B21594">
        <w:rPr>
          <w:rFonts w:ascii="Book Antiqua" w:hAnsi="Book Antiqua"/>
          <w:bCs/>
          <w:sz w:val="22"/>
          <w:szCs w:val="22"/>
        </w:rPr>
        <w:t xml:space="preserve"> </w:t>
      </w:r>
      <w:r w:rsidR="00080478" w:rsidRPr="00B21594">
        <w:rPr>
          <w:rFonts w:ascii="Book Antiqua" w:hAnsi="Book Antiqua"/>
          <w:bCs/>
          <w:sz w:val="22"/>
          <w:szCs w:val="22"/>
        </w:rPr>
        <w:t xml:space="preserve">A kirendelés időtartamára </w:t>
      </w:r>
      <w:r w:rsidR="00FC1F51" w:rsidRPr="00B21594">
        <w:rPr>
          <w:rFonts w:ascii="Book Antiqua" w:hAnsi="Book Antiqua"/>
          <w:bCs/>
          <w:sz w:val="22"/>
          <w:szCs w:val="22"/>
        </w:rPr>
        <w:t xml:space="preserve">a </w:t>
      </w:r>
      <w:r w:rsidR="00080478" w:rsidRPr="00B21594">
        <w:rPr>
          <w:rFonts w:ascii="Book Antiqua" w:hAnsi="Book Antiqua"/>
          <w:bCs/>
          <w:sz w:val="22"/>
          <w:szCs w:val="22"/>
        </w:rPr>
        <w:t>hallgató javára</w:t>
      </w:r>
      <w:r w:rsidR="00D22D53" w:rsidRPr="00B21594">
        <w:rPr>
          <w:rFonts w:ascii="Book Antiqua" w:hAnsi="Book Antiqua"/>
          <w:bCs/>
          <w:sz w:val="22"/>
          <w:szCs w:val="22"/>
        </w:rPr>
        <w:t xml:space="preserve"> a Korm. rendelet1. </w:t>
      </w:r>
      <w:proofErr w:type="gramStart"/>
      <w:r w:rsidR="00D22D53" w:rsidRPr="00B21594">
        <w:rPr>
          <w:rFonts w:ascii="Book Antiqua" w:hAnsi="Book Antiqua"/>
          <w:bCs/>
          <w:sz w:val="22"/>
          <w:szCs w:val="22"/>
        </w:rPr>
        <w:t>alapján</w:t>
      </w:r>
      <w:proofErr w:type="gramEnd"/>
      <w:r w:rsidR="00D22D53" w:rsidRPr="00B21594">
        <w:rPr>
          <w:rFonts w:ascii="Book Antiqua" w:hAnsi="Book Antiqua"/>
          <w:bCs/>
          <w:sz w:val="22"/>
          <w:szCs w:val="22"/>
        </w:rPr>
        <w:t xml:space="preserve"> </w:t>
      </w:r>
      <w:r w:rsidR="00080478" w:rsidRPr="00B21594">
        <w:rPr>
          <w:rFonts w:ascii="Book Antiqua" w:hAnsi="Book Antiqua"/>
          <w:bCs/>
          <w:sz w:val="22"/>
          <w:szCs w:val="22"/>
        </w:rPr>
        <w:t>felelősségbiztosítási szerződés</w:t>
      </w:r>
      <w:r w:rsidR="00F20E43" w:rsidRPr="00B21594">
        <w:rPr>
          <w:rFonts w:ascii="Book Antiqua" w:hAnsi="Book Antiqua"/>
          <w:bCs/>
          <w:sz w:val="22"/>
          <w:szCs w:val="22"/>
        </w:rPr>
        <w:t xml:space="preserve"> kerül megkötésre</w:t>
      </w:r>
      <w:r w:rsidR="00080478" w:rsidRPr="00B21594">
        <w:rPr>
          <w:rFonts w:ascii="Book Antiqua" w:hAnsi="Book Antiqua"/>
          <w:bCs/>
          <w:sz w:val="22"/>
          <w:szCs w:val="22"/>
        </w:rPr>
        <w:t>.</w:t>
      </w:r>
      <w:r w:rsidR="00F47837" w:rsidRPr="00B21594">
        <w:rPr>
          <w:rFonts w:ascii="Book Antiqua" w:hAnsi="Book Antiqua"/>
          <w:bCs/>
          <w:sz w:val="22"/>
          <w:szCs w:val="22"/>
        </w:rPr>
        <w:t xml:space="preserve"> </w:t>
      </w:r>
    </w:p>
    <w:p w:rsidR="00F47837" w:rsidRPr="00B21594" w:rsidRDefault="00F47837" w:rsidP="00C344DF">
      <w:pPr>
        <w:jc w:val="both"/>
        <w:rPr>
          <w:rFonts w:ascii="Book Antiqua" w:hAnsi="Book Antiqua"/>
          <w:bCs/>
          <w:sz w:val="22"/>
          <w:szCs w:val="22"/>
        </w:rPr>
      </w:pPr>
    </w:p>
    <w:p w:rsidR="00F47837" w:rsidRPr="00B21594" w:rsidRDefault="00F47837" w:rsidP="00C344DF">
      <w:pPr>
        <w:jc w:val="both"/>
        <w:rPr>
          <w:rFonts w:ascii="Book Antiqua" w:hAnsi="Book Antiqua"/>
          <w:bCs/>
          <w:sz w:val="22"/>
          <w:szCs w:val="22"/>
        </w:rPr>
      </w:pPr>
      <w:r w:rsidRPr="00B21594">
        <w:rPr>
          <w:rFonts w:ascii="Book Antiqua" w:hAnsi="Book Antiqua"/>
          <w:bCs/>
          <w:sz w:val="22"/>
          <w:szCs w:val="22"/>
        </w:rPr>
        <w:t>A hallgatói munkaszerződés jelen határozatban nem rendezett kérdései tekintetében a Munka Törvénykönyvéről szóló 2012. évi I. törvény rendelkezései az irányadóak.</w:t>
      </w:r>
    </w:p>
    <w:p w:rsidR="00FD40BF" w:rsidRPr="00B21594" w:rsidRDefault="00FD40BF">
      <w:pPr>
        <w:tabs>
          <w:tab w:val="left" w:pos="3675"/>
        </w:tabs>
        <w:jc w:val="both"/>
        <w:rPr>
          <w:rFonts w:ascii="Book Antiqua" w:hAnsi="Book Antiqua" w:cs="Arial"/>
          <w:b/>
          <w:sz w:val="22"/>
          <w:szCs w:val="22"/>
        </w:rPr>
      </w:pPr>
    </w:p>
    <w:p w:rsidR="00FD40BF" w:rsidRPr="00B21594" w:rsidRDefault="00152383">
      <w:pPr>
        <w:tabs>
          <w:tab w:val="left" w:pos="3675"/>
        </w:tabs>
        <w:jc w:val="both"/>
        <w:rPr>
          <w:rFonts w:ascii="Book Antiqua" w:hAnsi="Book Antiqua" w:cs="Arial"/>
          <w:b/>
          <w:sz w:val="22"/>
          <w:szCs w:val="22"/>
        </w:rPr>
      </w:pPr>
      <w:r w:rsidRPr="00B21594">
        <w:rPr>
          <w:rFonts w:ascii="Book Antiqua" w:hAnsi="Book Antiqua" w:cs="Arial"/>
          <w:b/>
          <w:sz w:val="22"/>
          <w:szCs w:val="22"/>
        </w:rPr>
        <w:t xml:space="preserve">Jelen határozatban foglaltak </w:t>
      </w:r>
      <w:r w:rsidR="008519C2" w:rsidRPr="00B21594">
        <w:rPr>
          <w:rFonts w:ascii="Book Antiqua" w:hAnsi="Book Antiqua" w:cs="Arial"/>
          <w:b/>
          <w:sz w:val="22"/>
          <w:szCs w:val="22"/>
        </w:rPr>
        <w:t xml:space="preserve">végrehajtásában </w:t>
      </w:r>
      <w:proofErr w:type="gramStart"/>
      <w:r w:rsidRPr="00B21594">
        <w:rPr>
          <w:rFonts w:ascii="Book Antiqua" w:hAnsi="Book Antiqua" w:cs="Arial"/>
          <w:b/>
          <w:sz w:val="22"/>
          <w:szCs w:val="22"/>
        </w:rPr>
        <w:t>a</w:t>
      </w:r>
      <w:r w:rsidR="000907C6" w:rsidRPr="00B21594">
        <w:rPr>
          <w:rFonts w:ascii="Book Antiqua" w:hAnsi="Book Antiqua" w:cs="Arial"/>
          <w:b/>
          <w:sz w:val="22"/>
          <w:szCs w:val="22"/>
        </w:rPr>
        <w:t>z</w:t>
      </w:r>
      <w:r w:rsidR="00F47837" w:rsidRPr="00B21594">
        <w:rPr>
          <w:rFonts w:ascii="Book Antiqua" w:hAnsi="Book Antiqua" w:cs="Arial"/>
          <w:b/>
          <w:sz w:val="22"/>
          <w:szCs w:val="22"/>
        </w:rPr>
        <w:t xml:space="preserve"> …</w:t>
      </w:r>
      <w:proofErr w:type="gramEnd"/>
      <w:r w:rsidR="00F47837" w:rsidRPr="00B21594">
        <w:rPr>
          <w:rFonts w:ascii="Book Antiqua" w:hAnsi="Book Antiqua" w:cs="Arial"/>
          <w:b/>
          <w:sz w:val="22"/>
          <w:szCs w:val="22"/>
        </w:rPr>
        <w:t>……….</w:t>
      </w:r>
      <w:r w:rsidRPr="00B21594">
        <w:rPr>
          <w:rFonts w:ascii="Book Antiqua" w:hAnsi="Book Antiqua" w:cs="Arial"/>
          <w:b/>
          <w:sz w:val="22"/>
          <w:szCs w:val="22"/>
        </w:rPr>
        <w:t xml:space="preserve">  </w:t>
      </w:r>
      <w:r w:rsidR="00C344DF" w:rsidRPr="00B21594">
        <w:rPr>
          <w:rFonts w:ascii="Book Antiqua" w:hAnsi="Book Antiqua" w:cs="Arial"/>
          <w:b/>
          <w:sz w:val="22"/>
          <w:szCs w:val="22"/>
        </w:rPr>
        <w:t>Egyetem</w:t>
      </w:r>
      <w:r w:rsidRPr="00B21594">
        <w:rPr>
          <w:rFonts w:ascii="Book Antiqua" w:hAnsi="Book Antiqua" w:cs="Arial"/>
          <w:b/>
          <w:sz w:val="22"/>
          <w:szCs w:val="22"/>
        </w:rPr>
        <w:t xml:space="preserve"> </w:t>
      </w:r>
      <w:r w:rsidR="00C344DF" w:rsidRPr="00B21594">
        <w:rPr>
          <w:rFonts w:ascii="Book Antiqua" w:hAnsi="Book Antiqua" w:cs="Arial"/>
          <w:b/>
          <w:sz w:val="22"/>
          <w:szCs w:val="22"/>
        </w:rPr>
        <w:t>rektor</w:t>
      </w:r>
      <w:r w:rsidR="008519C2" w:rsidRPr="00B21594">
        <w:rPr>
          <w:rFonts w:ascii="Book Antiqua" w:hAnsi="Book Antiqua" w:cs="Arial"/>
          <w:b/>
          <w:sz w:val="22"/>
          <w:szCs w:val="22"/>
        </w:rPr>
        <w:t>a közreműködik</w:t>
      </w:r>
      <w:r w:rsidR="000907C6" w:rsidRPr="00B21594">
        <w:rPr>
          <w:rFonts w:ascii="Book Antiqua" w:hAnsi="Book Antiqua" w:cs="Arial"/>
          <w:b/>
          <w:sz w:val="22"/>
          <w:szCs w:val="22"/>
        </w:rPr>
        <w:t>.</w:t>
      </w:r>
    </w:p>
    <w:p w:rsidR="00FD40BF" w:rsidRPr="00B21594" w:rsidRDefault="00FD40BF">
      <w:pPr>
        <w:jc w:val="both"/>
        <w:rPr>
          <w:rFonts w:ascii="Book Antiqua" w:hAnsi="Book Antiqua" w:cs="Arial"/>
          <w:b/>
          <w:sz w:val="22"/>
          <w:szCs w:val="22"/>
        </w:rPr>
      </w:pPr>
    </w:p>
    <w:p w:rsidR="00FD40BF" w:rsidRPr="00B21594" w:rsidRDefault="00152383">
      <w:pPr>
        <w:jc w:val="both"/>
        <w:rPr>
          <w:rFonts w:ascii="Book Antiqua" w:hAnsi="Book Antiqua" w:cs="Arial"/>
          <w:b/>
          <w:sz w:val="22"/>
          <w:szCs w:val="22"/>
        </w:rPr>
      </w:pPr>
      <w:r w:rsidRPr="00B21594">
        <w:rPr>
          <w:rFonts w:ascii="Book Antiqua" w:hAnsi="Book Antiqua" w:cs="Arial"/>
          <w:b/>
          <w:sz w:val="22"/>
          <w:szCs w:val="22"/>
        </w:rPr>
        <w:t>A határozat a közléssel végleges és azonnal végrehajtható.</w:t>
      </w:r>
    </w:p>
    <w:p w:rsidR="00FD40BF" w:rsidRPr="00B21594" w:rsidRDefault="00FD40BF">
      <w:pPr>
        <w:jc w:val="both"/>
        <w:rPr>
          <w:rFonts w:ascii="Book Antiqua" w:hAnsi="Book Antiqua"/>
          <w:sz w:val="22"/>
          <w:szCs w:val="22"/>
        </w:rPr>
      </w:pPr>
    </w:p>
    <w:p w:rsidR="00FD40BF" w:rsidRPr="00B21594" w:rsidRDefault="00152383">
      <w:pPr>
        <w:jc w:val="both"/>
        <w:rPr>
          <w:rFonts w:ascii="Book Antiqua" w:hAnsi="Book Antiqua"/>
          <w:sz w:val="22"/>
          <w:szCs w:val="22"/>
        </w:rPr>
      </w:pPr>
      <w:r w:rsidRPr="00B21594">
        <w:rPr>
          <w:rFonts w:ascii="Book Antiqua" w:hAnsi="Book Antiqua"/>
          <w:sz w:val="22"/>
          <w:szCs w:val="22"/>
        </w:rPr>
        <w:t xml:space="preserve">E döntés a közléssel válik véglegessé, azonban az ügyfél, vagy akire a </w:t>
      </w:r>
      <w:proofErr w:type="gramStart"/>
      <w:r w:rsidRPr="00B21594">
        <w:rPr>
          <w:rFonts w:ascii="Book Antiqua" w:hAnsi="Book Antiqua"/>
          <w:sz w:val="22"/>
          <w:szCs w:val="22"/>
        </w:rPr>
        <w:t>döntés rendelkezést</w:t>
      </w:r>
      <w:proofErr w:type="gramEnd"/>
      <w:r w:rsidRPr="00B21594">
        <w:rPr>
          <w:rFonts w:ascii="Book Antiqua" w:hAnsi="Book Antiqua"/>
          <w:sz w:val="22"/>
          <w:szCs w:val="22"/>
        </w:rPr>
        <w:t xml:space="preserve"> tartalmaz – a közigazgatási tevékenységgel okozott jogsérelemre hivatkozással (az annak alapjául szolgáló tények, bizonyítékok előadásával) – a közléstől számított 30 napon belül a </w:t>
      </w:r>
      <w:r w:rsidR="00C344DF" w:rsidRPr="00B21594">
        <w:rPr>
          <w:rFonts w:ascii="Book Antiqua" w:hAnsi="Book Antiqua"/>
          <w:sz w:val="22"/>
          <w:szCs w:val="22"/>
        </w:rPr>
        <w:t>……….</w:t>
      </w:r>
      <w:r w:rsidRPr="00B21594">
        <w:rPr>
          <w:rFonts w:ascii="Book Antiqua" w:hAnsi="Book Antiqua"/>
          <w:sz w:val="22"/>
          <w:szCs w:val="22"/>
        </w:rPr>
        <w:t xml:space="preserve"> Törvényszék (</w:t>
      </w:r>
      <w:r w:rsidR="00C344DF" w:rsidRPr="00B21594">
        <w:rPr>
          <w:rFonts w:ascii="Book Antiqua" w:hAnsi="Book Antiqua"/>
          <w:sz w:val="22"/>
          <w:szCs w:val="22"/>
        </w:rPr>
        <w:t>címe: ……………….</w:t>
      </w:r>
      <w:r w:rsidRPr="00B21594">
        <w:rPr>
          <w:rFonts w:ascii="Book Antiqua" w:hAnsi="Book Antiqua"/>
          <w:sz w:val="22"/>
          <w:szCs w:val="22"/>
        </w:rPr>
        <w:t xml:space="preserve"> a továbbiakban: Bíróság) </w:t>
      </w:r>
      <w:r w:rsidR="008519C2" w:rsidRPr="00B21594">
        <w:rPr>
          <w:rFonts w:ascii="Book Antiqua" w:hAnsi="Book Antiqua"/>
          <w:sz w:val="22"/>
          <w:szCs w:val="22"/>
        </w:rPr>
        <w:t xml:space="preserve">közigazgatási perben </w:t>
      </w:r>
      <w:r w:rsidRPr="00B21594">
        <w:rPr>
          <w:rFonts w:ascii="Book Antiqua" w:hAnsi="Book Antiqua"/>
          <w:sz w:val="22"/>
          <w:szCs w:val="22"/>
        </w:rPr>
        <w:t xml:space="preserve">kérheti. A keresetet a Bírósághoz kell címezni, de </w:t>
      </w:r>
      <w:proofErr w:type="gramStart"/>
      <w:r w:rsidRPr="00B21594">
        <w:rPr>
          <w:rFonts w:ascii="Book Antiqua" w:hAnsi="Book Antiqua"/>
          <w:sz w:val="22"/>
          <w:szCs w:val="22"/>
        </w:rPr>
        <w:t xml:space="preserve">a </w:t>
      </w:r>
      <w:r w:rsidR="00C344DF" w:rsidRPr="00B21594">
        <w:rPr>
          <w:rFonts w:ascii="Book Antiqua" w:hAnsi="Book Antiqua"/>
          <w:sz w:val="22"/>
          <w:szCs w:val="22"/>
        </w:rPr>
        <w:t>…</w:t>
      </w:r>
      <w:proofErr w:type="gramEnd"/>
      <w:r w:rsidR="00C344DF" w:rsidRPr="00B21594">
        <w:rPr>
          <w:rFonts w:ascii="Book Antiqua" w:hAnsi="Book Antiqua"/>
          <w:sz w:val="22"/>
          <w:szCs w:val="22"/>
        </w:rPr>
        <w:t>……………..</w:t>
      </w:r>
      <w:r w:rsidRPr="00B21594">
        <w:rPr>
          <w:rFonts w:ascii="Book Antiqua" w:hAnsi="Book Antiqua"/>
          <w:sz w:val="22"/>
          <w:szCs w:val="22"/>
        </w:rPr>
        <w:t xml:space="preserve"> Megyei Kormányhivatalhoz kell benyújtani. </w:t>
      </w:r>
      <w:r w:rsidRPr="00B21594">
        <w:rPr>
          <w:rFonts w:ascii="Book Antiqua" w:eastAsia="Times New Roman" w:hAnsi="Book Antiqua"/>
          <w:sz w:val="22"/>
          <w:szCs w:val="22"/>
          <w:lang w:eastAsia="ar-SA"/>
        </w:rPr>
        <w:t xml:space="preserve">A jogi képviselővel eljáró fél, valamint a gazdálkodó szervezet a keresetlevelet kizárólag elektronikus úton, a </w:t>
      </w:r>
      <w:hyperlink r:id="rId9">
        <w:r w:rsidRPr="00B21594">
          <w:rPr>
            <w:rStyle w:val="Internet-hivatkozs"/>
            <w:rFonts w:ascii="Book Antiqua" w:hAnsi="Book Antiqua"/>
            <w:sz w:val="22"/>
            <w:szCs w:val="22"/>
            <w:lang w:eastAsia="ar-SA"/>
          </w:rPr>
          <w:t>https://e-kormanyablak.kh.gov.hu</w:t>
        </w:r>
      </w:hyperlink>
      <w:r w:rsidRPr="00B21594">
        <w:rPr>
          <w:rFonts w:ascii="Book Antiqua" w:eastAsia="Times New Roman" w:hAnsi="Book Antiqua"/>
          <w:sz w:val="22"/>
          <w:szCs w:val="22"/>
          <w:lang w:eastAsia="ar-SA"/>
        </w:rPr>
        <w:t xml:space="preserve"> honlapon keresztül elektronikus űrlap használatával nyújthatja be.</w:t>
      </w:r>
    </w:p>
    <w:p w:rsidR="001E23D2" w:rsidRPr="00B21594" w:rsidRDefault="001E23D2">
      <w:pPr>
        <w:jc w:val="both"/>
        <w:rPr>
          <w:rFonts w:ascii="Book Antiqua" w:eastAsia="Times New Roman" w:hAnsi="Book Antiqua"/>
          <w:sz w:val="22"/>
          <w:szCs w:val="22"/>
          <w:lang w:eastAsia="ar-SA"/>
        </w:rPr>
      </w:pPr>
    </w:p>
    <w:p w:rsidR="00FD40BF" w:rsidRPr="00B21594" w:rsidRDefault="00152383">
      <w:pPr>
        <w:jc w:val="both"/>
        <w:rPr>
          <w:rFonts w:ascii="Book Antiqua" w:hAnsi="Book Antiqua"/>
          <w:sz w:val="22"/>
          <w:szCs w:val="22"/>
        </w:rPr>
      </w:pPr>
      <w:r w:rsidRPr="00B21594">
        <w:rPr>
          <w:rFonts w:ascii="Book Antiqua" w:eastAsia="Times New Roman" w:hAnsi="Book Antiqua"/>
          <w:sz w:val="22"/>
          <w:szCs w:val="22"/>
          <w:lang w:eastAsia="ar-SA"/>
        </w:rPr>
        <w:t>A Bíróság az ügy érdemében tárgyaláson kívül határoz, ha a felek egyike sem kérte tárgyalás tartását, és azt a Bíróság sem tartja szükségesnek. Tárgyalás tartása keresetlevélben kérhető. A peres eljárás illetékköteles, melyet a Bíróság döntése szerint kell megfizetni</w:t>
      </w:r>
      <w:r w:rsidRPr="00B21594">
        <w:rPr>
          <w:rFonts w:ascii="Book Antiqua" w:hAnsi="Book Antiqua"/>
          <w:sz w:val="22"/>
          <w:szCs w:val="22"/>
        </w:rPr>
        <w:t>.</w:t>
      </w:r>
    </w:p>
    <w:p w:rsidR="00FD40BF" w:rsidRPr="001E23D2" w:rsidRDefault="00152383">
      <w:pPr>
        <w:spacing w:before="227" w:after="227"/>
        <w:jc w:val="center"/>
        <w:rPr>
          <w:rFonts w:ascii="Book Antiqua" w:hAnsi="Book Antiqua" w:cs="Arial"/>
          <w:b/>
          <w:sz w:val="22"/>
        </w:rPr>
      </w:pPr>
      <w:r w:rsidRPr="001E23D2">
        <w:rPr>
          <w:rFonts w:ascii="Book Antiqua" w:hAnsi="Book Antiqua" w:cs="Arial"/>
          <w:b/>
          <w:sz w:val="22"/>
        </w:rPr>
        <w:t>INDOKOLÁS</w:t>
      </w:r>
    </w:p>
    <w:p w:rsidR="00BA0342" w:rsidRPr="00B21594" w:rsidRDefault="00152383" w:rsidP="00BA0342">
      <w:pPr>
        <w:jc w:val="both"/>
        <w:rPr>
          <w:rFonts w:ascii="Book Antiqua" w:hAnsi="Book Antiqua" w:cs="Times New Roman"/>
          <w:sz w:val="22"/>
          <w:szCs w:val="22"/>
        </w:rPr>
      </w:pPr>
      <w:r w:rsidRPr="00B21594">
        <w:rPr>
          <w:rFonts w:ascii="Book Antiqua" w:hAnsi="Book Antiqua" w:cs="Times New Roman"/>
          <w:sz w:val="22"/>
          <w:szCs w:val="22"/>
        </w:rPr>
        <w:t xml:space="preserve">A Kormány Magyarország Alaptörvénye (2011. április 25.) </w:t>
      </w:r>
      <w:r w:rsidR="00BA0342" w:rsidRPr="00B21594">
        <w:rPr>
          <w:rFonts w:ascii="Book Antiqua" w:hAnsi="Book Antiqua" w:cs="Times New Roman"/>
          <w:sz w:val="22"/>
          <w:szCs w:val="22"/>
        </w:rPr>
        <w:t>53</w:t>
      </w:r>
      <w:r w:rsidRPr="00B21594">
        <w:rPr>
          <w:rFonts w:ascii="Book Antiqua" w:hAnsi="Book Antiqua" w:cs="Times New Roman"/>
          <w:sz w:val="22"/>
          <w:szCs w:val="22"/>
        </w:rPr>
        <w:t xml:space="preserve">. cikk (1) bekezdésében meghatározott feladatkörében eljárva, a </w:t>
      </w:r>
      <w:r w:rsidR="00BA0342" w:rsidRPr="00B21594">
        <w:rPr>
          <w:rFonts w:ascii="Book Antiqua" w:hAnsi="Book Antiqua" w:cs="Times New Roman"/>
          <w:sz w:val="22"/>
          <w:szCs w:val="22"/>
        </w:rPr>
        <w:t>veszélyhelyzet kihirdetéséről</w:t>
      </w:r>
      <w:r w:rsidRPr="00B21594">
        <w:rPr>
          <w:rFonts w:ascii="Book Antiqua" w:hAnsi="Book Antiqua" w:cs="Times New Roman"/>
          <w:sz w:val="22"/>
          <w:szCs w:val="22"/>
        </w:rPr>
        <w:t xml:space="preserve"> szóló </w:t>
      </w:r>
      <w:r w:rsidR="00BA0342" w:rsidRPr="00B21594">
        <w:rPr>
          <w:rFonts w:ascii="Book Antiqua" w:hAnsi="Book Antiqua" w:cs="Times New Roman"/>
          <w:sz w:val="22"/>
          <w:szCs w:val="22"/>
        </w:rPr>
        <w:t>478/2020. (XI. 3</w:t>
      </w:r>
      <w:r w:rsidRPr="00B21594">
        <w:rPr>
          <w:rFonts w:ascii="Book Antiqua" w:hAnsi="Book Antiqua" w:cs="Times New Roman"/>
          <w:sz w:val="22"/>
          <w:szCs w:val="22"/>
        </w:rPr>
        <w:t xml:space="preserve">.) Korm. rendelettel Magyarország egész területére </w:t>
      </w:r>
      <w:r w:rsidR="00BA0342" w:rsidRPr="00B21594">
        <w:rPr>
          <w:rFonts w:ascii="Book Antiqua" w:hAnsi="Book Antiqua" w:cs="Times New Roman"/>
          <w:sz w:val="22"/>
          <w:szCs w:val="22"/>
        </w:rPr>
        <w:t>veszélyhelyzetet</w:t>
      </w:r>
      <w:r w:rsidRPr="00B21594">
        <w:rPr>
          <w:rFonts w:ascii="Book Antiqua" w:hAnsi="Book Antiqua" w:cs="Times New Roman"/>
          <w:sz w:val="22"/>
          <w:szCs w:val="22"/>
        </w:rPr>
        <w:t xml:space="preserve"> </w:t>
      </w:r>
      <w:r w:rsidR="00BA0342" w:rsidRPr="00B21594">
        <w:rPr>
          <w:rFonts w:ascii="Book Antiqua" w:hAnsi="Book Antiqua" w:cs="Times New Roman"/>
          <w:sz w:val="22"/>
          <w:szCs w:val="22"/>
        </w:rPr>
        <w:t>hirdetett ki</w:t>
      </w:r>
      <w:r w:rsidRPr="00B21594">
        <w:rPr>
          <w:rFonts w:ascii="Book Antiqua" w:hAnsi="Book Antiqua" w:cs="Times New Roman"/>
          <w:sz w:val="22"/>
          <w:szCs w:val="22"/>
        </w:rPr>
        <w:t>.</w:t>
      </w:r>
      <w:r w:rsidR="00BA0342" w:rsidRPr="00B21594">
        <w:rPr>
          <w:rFonts w:ascii="Book Antiqua" w:hAnsi="Book Antiqua" w:cs="Times New Roman"/>
          <w:sz w:val="22"/>
          <w:szCs w:val="22"/>
        </w:rPr>
        <w:t xml:space="preserve"> </w:t>
      </w:r>
    </w:p>
    <w:p w:rsidR="00BA0342" w:rsidRPr="00B21594" w:rsidRDefault="00BA0342" w:rsidP="00BA0342">
      <w:pPr>
        <w:jc w:val="both"/>
        <w:rPr>
          <w:rFonts w:ascii="Book Antiqua" w:hAnsi="Book Antiqua" w:cs="Times New Roman"/>
          <w:sz w:val="22"/>
          <w:szCs w:val="22"/>
        </w:rPr>
      </w:pPr>
    </w:p>
    <w:p w:rsidR="00BA0342" w:rsidRPr="00B21594" w:rsidRDefault="00BA0342" w:rsidP="00BA0342">
      <w:pPr>
        <w:jc w:val="both"/>
        <w:rPr>
          <w:rFonts w:ascii="Book Antiqua" w:hAnsi="Book Antiqua" w:cs="Times New Roman"/>
          <w:bCs/>
          <w:sz w:val="22"/>
          <w:szCs w:val="22"/>
        </w:rPr>
      </w:pPr>
      <w:r w:rsidRPr="00B21594">
        <w:rPr>
          <w:rFonts w:ascii="Book Antiqua" w:hAnsi="Book Antiqua" w:cs="Times New Roman"/>
          <w:bCs/>
          <w:sz w:val="22"/>
          <w:szCs w:val="22"/>
        </w:rPr>
        <w:t>A veszélyhelyzet idején alkalmazandó védelmi intézkedések második üteméről szóló 484/2020. (XI. 10.) Korm. rendelet 19. §</w:t>
      </w:r>
      <w:proofErr w:type="spellStart"/>
      <w:r w:rsidRPr="00B21594">
        <w:rPr>
          <w:rFonts w:ascii="Book Antiqua" w:hAnsi="Book Antiqua" w:cs="Times New Roman"/>
          <w:bCs/>
          <w:sz w:val="22"/>
          <w:szCs w:val="22"/>
        </w:rPr>
        <w:t>-</w:t>
      </w:r>
      <w:proofErr w:type="gramStart"/>
      <w:r w:rsidRPr="00B21594">
        <w:rPr>
          <w:rFonts w:ascii="Book Antiqua" w:hAnsi="Book Antiqua" w:cs="Times New Roman"/>
          <w:bCs/>
          <w:sz w:val="22"/>
          <w:szCs w:val="22"/>
        </w:rPr>
        <w:t>a</w:t>
      </w:r>
      <w:proofErr w:type="spellEnd"/>
      <w:proofErr w:type="gramEnd"/>
      <w:r w:rsidRPr="00B21594">
        <w:rPr>
          <w:rFonts w:ascii="Book Antiqua" w:hAnsi="Book Antiqua" w:cs="Times New Roman"/>
          <w:bCs/>
          <w:sz w:val="22"/>
          <w:szCs w:val="22"/>
        </w:rPr>
        <w:t xml:space="preserve"> alapján a  szakmai szabályoknak megfelelő a SARS-CoV-2 koronavírus kimutatására alkalmas vizsgálat részletszabályairól külön kormányrendelet rendelkezik</w:t>
      </w:r>
    </w:p>
    <w:p w:rsidR="00BA0342" w:rsidRPr="00B21594" w:rsidRDefault="00BA0342" w:rsidP="00BA0342">
      <w:pPr>
        <w:numPr>
          <w:ilvl w:val="0"/>
          <w:numId w:val="1"/>
        </w:numPr>
        <w:jc w:val="both"/>
        <w:rPr>
          <w:rFonts w:ascii="Book Antiqua" w:hAnsi="Book Antiqua" w:cs="Times New Roman"/>
          <w:bCs/>
          <w:sz w:val="22"/>
          <w:szCs w:val="22"/>
        </w:rPr>
      </w:pPr>
      <w:r w:rsidRPr="00B21594">
        <w:rPr>
          <w:rFonts w:ascii="Book Antiqua" w:hAnsi="Book Antiqua" w:cs="Times New Roman"/>
          <w:bCs/>
          <w:i/>
          <w:iCs/>
          <w:sz w:val="22"/>
          <w:szCs w:val="22"/>
        </w:rPr>
        <w:t>a)</w:t>
      </w:r>
      <w:r w:rsidRPr="00B21594">
        <w:rPr>
          <w:rFonts w:ascii="Book Antiqua" w:hAnsi="Book Antiqua" w:cs="Times New Roman"/>
          <w:bCs/>
          <w:sz w:val="22"/>
          <w:szCs w:val="22"/>
        </w:rPr>
        <w:t> az egészségügyi intézménynek, az egészségügyi tevékenység végzésének egyes kérdéseiről szóló 2003. évi LXXXIV. törvény 4. § </w:t>
      </w:r>
      <w:r w:rsidRPr="00B21594">
        <w:rPr>
          <w:rFonts w:ascii="Book Antiqua" w:hAnsi="Book Antiqua" w:cs="Times New Roman"/>
          <w:bCs/>
          <w:i/>
          <w:iCs/>
          <w:sz w:val="22"/>
          <w:szCs w:val="22"/>
        </w:rPr>
        <w:t>b)</w:t>
      </w:r>
      <w:r w:rsidRPr="00B21594">
        <w:rPr>
          <w:rFonts w:ascii="Book Antiqua" w:hAnsi="Book Antiqua" w:cs="Times New Roman"/>
          <w:bCs/>
          <w:sz w:val="22"/>
          <w:szCs w:val="22"/>
        </w:rPr>
        <w:t> pontja szerinti egészségügyben dolgozója,</w:t>
      </w:r>
    </w:p>
    <w:p w:rsidR="00BA0342" w:rsidRPr="00B21594" w:rsidRDefault="00BA0342" w:rsidP="00BA0342">
      <w:pPr>
        <w:numPr>
          <w:ilvl w:val="0"/>
          <w:numId w:val="1"/>
        </w:numPr>
        <w:jc w:val="both"/>
        <w:rPr>
          <w:rFonts w:ascii="Book Antiqua" w:hAnsi="Book Antiqua" w:cs="Times New Roman"/>
          <w:bCs/>
          <w:sz w:val="22"/>
          <w:szCs w:val="22"/>
        </w:rPr>
      </w:pPr>
      <w:r w:rsidRPr="00B21594">
        <w:rPr>
          <w:rFonts w:ascii="Book Antiqua" w:hAnsi="Book Antiqua" w:cs="Times New Roman"/>
          <w:bCs/>
          <w:i/>
          <w:iCs/>
          <w:sz w:val="22"/>
          <w:szCs w:val="22"/>
        </w:rPr>
        <w:t>b)</w:t>
      </w:r>
      <w:r w:rsidRPr="00B21594">
        <w:rPr>
          <w:rFonts w:ascii="Book Antiqua" w:hAnsi="Book Antiqua" w:cs="Times New Roman"/>
          <w:bCs/>
          <w:sz w:val="22"/>
          <w:szCs w:val="22"/>
        </w:rPr>
        <w:t> a nevelési, oktatási intézmény, nevelési, oktatási tevékenységet végző dolgozója,</w:t>
      </w:r>
    </w:p>
    <w:p w:rsidR="00BA0342" w:rsidRPr="00B21594" w:rsidRDefault="00BA0342" w:rsidP="00BA0342">
      <w:pPr>
        <w:numPr>
          <w:ilvl w:val="0"/>
          <w:numId w:val="1"/>
        </w:numPr>
        <w:jc w:val="both"/>
        <w:rPr>
          <w:rFonts w:ascii="Book Antiqua" w:hAnsi="Book Antiqua" w:cs="Times New Roman"/>
          <w:bCs/>
          <w:sz w:val="22"/>
          <w:szCs w:val="22"/>
        </w:rPr>
      </w:pPr>
      <w:r w:rsidRPr="00B21594">
        <w:rPr>
          <w:rFonts w:ascii="Book Antiqua" w:hAnsi="Book Antiqua" w:cs="Times New Roman"/>
          <w:bCs/>
          <w:i/>
          <w:iCs/>
          <w:sz w:val="22"/>
          <w:szCs w:val="22"/>
        </w:rPr>
        <w:t>c)</w:t>
      </w:r>
      <w:r w:rsidRPr="00B21594">
        <w:rPr>
          <w:rFonts w:ascii="Book Antiqua" w:hAnsi="Book Antiqua" w:cs="Times New Roman"/>
          <w:bCs/>
          <w:sz w:val="22"/>
          <w:szCs w:val="22"/>
        </w:rPr>
        <w:t> a szociális intézmény dolgozója és</w:t>
      </w:r>
    </w:p>
    <w:p w:rsidR="00BA0342" w:rsidRPr="00B21594" w:rsidRDefault="00BA0342" w:rsidP="00BA0342">
      <w:pPr>
        <w:numPr>
          <w:ilvl w:val="0"/>
          <w:numId w:val="1"/>
        </w:numPr>
        <w:jc w:val="both"/>
        <w:rPr>
          <w:rFonts w:ascii="Book Antiqua" w:hAnsi="Book Antiqua" w:cs="Times New Roman"/>
          <w:bCs/>
          <w:sz w:val="22"/>
          <w:szCs w:val="22"/>
        </w:rPr>
      </w:pPr>
      <w:r w:rsidRPr="00B21594">
        <w:rPr>
          <w:rFonts w:ascii="Book Antiqua" w:hAnsi="Book Antiqua" w:cs="Times New Roman"/>
          <w:bCs/>
          <w:i/>
          <w:iCs/>
          <w:sz w:val="22"/>
          <w:szCs w:val="22"/>
        </w:rPr>
        <w:t>d)</w:t>
      </w:r>
      <w:r w:rsidRPr="00B21594">
        <w:rPr>
          <w:rFonts w:ascii="Book Antiqua" w:hAnsi="Book Antiqua" w:cs="Times New Roman"/>
          <w:bCs/>
          <w:sz w:val="22"/>
          <w:szCs w:val="22"/>
        </w:rPr>
        <w:t> a bölcsőde dolgozója</w:t>
      </w:r>
    </w:p>
    <w:p w:rsidR="00BA0342" w:rsidRPr="00B21594" w:rsidRDefault="00BA0342" w:rsidP="00BA0342">
      <w:pPr>
        <w:numPr>
          <w:ilvl w:val="0"/>
          <w:numId w:val="1"/>
        </w:numPr>
        <w:jc w:val="both"/>
        <w:rPr>
          <w:rFonts w:ascii="Book Antiqua" w:hAnsi="Book Antiqua" w:cs="Times New Roman"/>
          <w:bCs/>
          <w:sz w:val="22"/>
          <w:szCs w:val="22"/>
        </w:rPr>
      </w:pPr>
      <w:r w:rsidRPr="00B21594">
        <w:rPr>
          <w:rFonts w:ascii="Book Antiqua" w:hAnsi="Book Antiqua" w:cs="Times New Roman"/>
          <w:bCs/>
          <w:sz w:val="22"/>
          <w:szCs w:val="22"/>
        </w:rPr>
        <w:t>esetében.</w:t>
      </w:r>
    </w:p>
    <w:p w:rsidR="00FD40BF" w:rsidRPr="00B21594" w:rsidRDefault="00FD40BF">
      <w:pPr>
        <w:jc w:val="both"/>
        <w:rPr>
          <w:rFonts w:ascii="Book Antiqua" w:hAnsi="Book Antiqua"/>
          <w:sz w:val="22"/>
          <w:szCs w:val="22"/>
        </w:rPr>
      </w:pPr>
    </w:p>
    <w:p w:rsidR="00FD40BF" w:rsidRPr="00B21594" w:rsidRDefault="00BA0342">
      <w:pPr>
        <w:jc w:val="both"/>
        <w:rPr>
          <w:rFonts w:ascii="Book Antiqua" w:hAnsi="Book Antiqua" w:cs="Times New Roman"/>
          <w:sz w:val="22"/>
          <w:szCs w:val="22"/>
        </w:rPr>
      </w:pPr>
      <w:r w:rsidRPr="00B21594">
        <w:rPr>
          <w:rFonts w:ascii="Book Antiqua" w:hAnsi="Book Antiqua" w:cs="Times New Roman"/>
          <w:sz w:val="22"/>
          <w:szCs w:val="22"/>
        </w:rPr>
        <w:t>A Korm. rendelet</w:t>
      </w:r>
      <w:r w:rsidR="00080478" w:rsidRPr="00B21594">
        <w:rPr>
          <w:rFonts w:ascii="Book Antiqua" w:hAnsi="Book Antiqua" w:cs="Times New Roman"/>
          <w:sz w:val="22"/>
          <w:szCs w:val="22"/>
        </w:rPr>
        <w:t>1.</w:t>
      </w:r>
      <w:r w:rsidRPr="00B21594">
        <w:rPr>
          <w:rFonts w:ascii="Book Antiqua" w:hAnsi="Book Antiqua" w:cs="Times New Roman"/>
          <w:sz w:val="22"/>
          <w:szCs w:val="22"/>
        </w:rPr>
        <w:t xml:space="preserve"> 1. § (2) bekezdése alapján a vizsgálat elvégzésé</w:t>
      </w:r>
      <w:r w:rsidR="00D22D53" w:rsidRPr="00B21594">
        <w:rPr>
          <w:rFonts w:ascii="Book Antiqua" w:hAnsi="Book Antiqua" w:cs="Times New Roman"/>
          <w:sz w:val="22"/>
          <w:szCs w:val="22"/>
        </w:rPr>
        <w:t>re</w:t>
      </w:r>
      <w:r w:rsidRPr="00B21594">
        <w:rPr>
          <w:rFonts w:ascii="Book Antiqua" w:hAnsi="Book Antiqua" w:cs="Times New Roman"/>
          <w:sz w:val="22"/>
          <w:szCs w:val="22"/>
        </w:rPr>
        <w:t xml:space="preserve"> – egészségügyi tevékenység végzésére való jogosultság nélkül – orvos-, egészségtudományi képzésben </w:t>
      </w:r>
      <w:proofErr w:type="gramStart"/>
      <w:r w:rsidRPr="00B21594">
        <w:rPr>
          <w:rFonts w:ascii="Book Antiqua" w:hAnsi="Book Antiqua" w:cs="Times New Roman"/>
          <w:sz w:val="22"/>
          <w:szCs w:val="22"/>
        </w:rPr>
        <w:t>résztvevő hallgató</w:t>
      </w:r>
      <w:proofErr w:type="gramEnd"/>
      <w:r w:rsidRPr="00B21594">
        <w:rPr>
          <w:rFonts w:ascii="Book Antiqua" w:hAnsi="Book Antiqua" w:cs="Times New Roman"/>
          <w:sz w:val="22"/>
          <w:szCs w:val="22"/>
        </w:rPr>
        <w:t xml:space="preserve"> kirendelhető. </w:t>
      </w:r>
      <w:proofErr w:type="gramStart"/>
      <w:r w:rsidRPr="00B21594">
        <w:rPr>
          <w:rFonts w:ascii="Book Antiqua" w:hAnsi="Book Antiqua" w:cs="Times New Roman"/>
          <w:sz w:val="22"/>
          <w:szCs w:val="22"/>
        </w:rPr>
        <w:t>A ….</w:t>
      </w:r>
      <w:proofErr w:type="gramEnd"/>
      <w:r w:rsidRPr="00B21594">
        <w:rPr>
          <w:rFonts w:ascii="Book Antiqua" w:hAnsi="Book Antiqua" w:cs="Times New Roman"/>
          <w:sz w:val="22"/>
          <w:szCs w:val="22"/>
        </w:rPr>
        <w:t xml:space="preserve">. megyében a Korm. rendelet 1. § (1) bekezdés alapján végrehajtásra kerülő </w:t>
      </w:r>
      <w:r w:rsidR="00080478" w:rsidRPr="00B21594">
        <w:rPr>
          <w:rFonts w:ascii="Book Antiqua" w:hAnsi="Book Antiqua" w:cs="Times New Roman"/>
          <w:sz w:val="22"/>
          <w:szCs w:val="22"/>
        </w:rPr>
        <w:t>vizsgálathoz szükséges a határozat rendel</w:t>
      </w:r>
      <w:r w:rsidR="00986F77" w:rsidRPr="00B21594">
        <w:rPr>
          <w:rFonts w:ascii="Book Antiqua" w:hAnsi="Book Antiqua" w:cs="Times New Roman"/>
          <w:sz w:val="22"/>
          <w:szCs w:val="22"/>
        </w:rPr>
        <w:t xml:space="preserve">kező részében </w:t>
      </w:r>
      <w:proofErr w:type="gramStart"/>
      <w:r w:rsidR="00986F77" w:rsidRPr="00B21594">
        <w:rPr>
          <w:rFonts w:ascii="Book Antiqua" w:hAnsi="Book Antiqua" w:cs="Times New Roman"/>
          <w:sz w:val="22"/>
          <w:szCs w:val="22"/>
        </w:rPr>
        <w:t>szereplő hallgató</w:t>
      </w:r>
      <w:proofErr w:type="gramEnd"/>
      <w:r w:rsidR="00080478" w:rsidRPr="00B21594">
        <w:rPr>
          <w:rFonts w:ascii="Book Antiqua" w:hAnsi="Book Antiqua" w:cs="Times New Roman"/>
          <w:sz w:val="22"/>
          <w:szCs w:val="22"/>
        </w:rPr>
        <w:t xml:space="preserve"> kirendelése. </w:t>
      </w:r>
      <w:r w:rsidR="001E23D2" w:rsidRPr="00B21594">
        <w:rPr>
          <w:rFonts w:ascii="Book Antiqua" w:hAnsi="Book Antiqua" w:cs="Times New Roman"/>
          <w:sz w:val="22"/>
          <w:szCs w:val="22"/>
        </w:rPr>
        <w:t>A Korm. rendelet1. 1. § (3) bekezdése alapján kirendelt egészségügyi dolgozónak kell tekinteni a veszélyhelyzet idején alkalmazandó védelmi intézkedések második üteméről 484/2020. (XI. 10.) Korm. rendelet alkalmazásában az orvos-, egészségtudományi képzésben résztvevő hallgatót.</w:t>
      </w:r>
    </w:p>
    <w:p w:rsidR="00FD40BF" w:rsidRPr="00B21594" w:rsidRDefault="00FD40BF">
      <w:pPr>
        <w:jc w:val="both"/>
        <w:rPr>
          <w:rFonts w:ascii="Book Antiqua" w:hAnsi="Book Antiqua"/>
          <w:sz w:val="22"/>
          <w:szCs w:val="22"/>
        </w:rPr>
      </w:pPr>
    </w:p>
    <w:p w:rsidR="00080478" w:rsidRPr="00B21594" w:rsidRDefault="00152383" w:rsidP="00080478">
      <w:pPr>
        <w:jc w:val="both"/>
        <w:rPr>
          <w:rFonts w:ascii="Book Antiqua" w:hAnsi="Book Antiqua" w:cs="Arial"/>
          <w:bCs/>
          <w:sz w:val="22"/>
          <w:szCs w:val="22"/>
        </w:rPr>
      </w:pPr>
      <w:r w:rsidRPr="00B21594">
        <w:rPr>
          <w:rFonts w:ascii="Book Antiqua" w:hAnsi="Book Antiqua" w:cs="Arial"/>
          <w:bCs/>
          <w:sz w:val="22"/>
          <w:szCs w:val="22"/>
        </w:rPr>
        <w:lastRenderedPageBreak/>
        <w:t xml:space="preserve">Az egészségügyi válsághelyzeti ellátásról szóló 521/2013. (XII. 30.) Korm. rendelet </w:t>
      </w:r>
      <w:r w:rsidR="00080478" w:rsidRPr="00B21594">
        <w:rPr>
          <w:rFonts w:ascii="Book Antiqua" w:hAnsi="Book Antiqua" w:cs="Arial"/>
          <w:bCs/>
          <w:sz w:val="22"/>
          <w:szCs w:val="22"/>
        </w:rPr>
        <w:t>(a továbbiakban: Korm. rendelet2.) 18. § (1)-(2) bekezdése alapján az egészségügyről szóló 1997. évi CLIV. törvény</w:t>
      </w:r>
      <w:r w:rsidR="00D22D53" w:rsidRPr="00B21594">
        <w:rPr>
          <w:rFonts w:ascii="Book Antiqua" w:hAnsi="Book Antiqua" w:cs="Arial"/>
          <w:bCs/>
          <w:sz w:val="22"/>
          <w:szCs w:val="22"/>
        </w:rPr>
        <w:t xml:space="preserve"> (a továbbiakban: </w:t>
      </w:r>
      <w:proofErr w:type="spellStart"/>
      <w:r w:rsidR="00D22D53" w:rsidRPr="00B21594">
        <w:rPr>
          <w:rFonts w:ascii="Book Antiqua" w:hAnsi="Book Antiqua" w:cs="Arial"/>
          <w:bCs/>
          <w:sz w:val="22"/>
          <w:szCs w:val="22"/>
        </w:rPr>
        <w:t>Eütv</w:t>
      </w:r>
      <w:proofErr w:type="spellEnd"/>
      <w:r w:rsidR="00D22D53" w:rsidRPr="00B21594">
        <w:rPr>
          <w:rFonts w:ascii="Book Antiqua" w:hAnsi="Book Antiqua" w:cs="Arial"/>
          <w:bCs/>
          <w:sz w:val="22"/>
          <w:szCs w:val="22"/>
        </w:rPr>
        <w:t>.)</w:t>
      </w:r>
      <w:r w:rsidR="00080478" w:rsidRPr="00B21594">
        <w:rPr>
          <w:rFonts w:ascii="Book Antiqua" w:hAnsi="Book Antiqua" w:cs="Arial"/>
          <w:bCs/>
          <w:sz w:val="22"/>
          <w:szCs w:val="22"/>
        </w:rPr>
        <w:t xml:space="preserve"> 228. § (2) bekezdése szerinti egészségügyi válsághelyzet esetén a közép- vagy felsőfokú egészségügyi szakképzésben, főiskolai vagy egyetemi szintű egészségügyi alapképzésben, felsőoktatásban szociális alapképzésben, valamint az egészségügyi és szociális akkreditált iskolai rendszerű szakképzésben nappali tagozaton részt vevő nagykorú személy egészségügyi válsághelyzeti ellátási feladatokra igénybe vehető. Az igénybe vett személy ezen időtartam alatt az egyéb polgári védelmi kötelezettsége teljesítése alól mentesül.</w:t>
      </w:r>
    </w:p>
    <w:p w:rsidR="00080478" w:rsidRPr="00B21594" w:rsidRDefault="00080478" w:rsidP="00080478">
      <w:pPr>
        <w:numPr>
          <w:ilvl w:val="0"/>
          <w:numId w:val="1"/>
        </w:numPr>
        <w:jc w:val="both"/>
        <w:rPr>
          <w:rFonts w:ascii="Book Antiqua" w:hAnsi="Book Antiqua" w:cs="Arial"/>
          <w:bCs/>
          <w:sz w:val="22"/>
          <w:szCs w:val="22"/>
        </w:rPr>
      </w:pPr>
    </w:p>
    <w:p w:rsidR="00080478" w:rsidRPr="00B21594" w:rsidRDefault="00080478" w:rsidP="00080478">
      <w:pPr>
        <w:numPr>
          <w:ilvl w:val="0"/>
          <w:numId w:val="1"/>
        </w:numPr>
        <w:jc w:val="both"/>
        <w:rPr>
          <w:rFonts w:ascii="Book Antiqua" w:hAnsi="Book Antiqua" w:cs="Arial"/>
          <w:bCs/>
          <w:sz w:val="22"/>
          <w:szCs w:val="22"/>
        </w:rPr>
      </w:pPr>
      <w:r w:rsidRPr="00B21594">
        <w:rPr>
          <w:rFonts w:ascii="Book Antiqua" w:hAnsi="Book Antiqua" w:cs="Arial"/>
          <w:bCs/>
          <w:sz w:val="22"/>
          <w:szCs w:val="22"/>
        </w:rPr>
        <w:t>A kirendelt személy</w:t>
      </w:r>
    </w:p>
    <w:p w:rsidR="00080478" w:rsidRPr="00B21594" w:rsidRDefault="00080478" w:rsidP="00080478">
      <w:pPr>
        <w:numPr>
          <w:ilvl w:val="0"/>
          <w:numId w:val="1"/>
        </w:numPr>
        <w:jc w:val="both"/>
        <w:rPr>
          <w:rFonts w:ascii="Book Antiqua" w:hAnsi="Book Antiqua" w:cs="Arial"/>
          <w:bCs/>
          <w:sz w:val="22"/>
          <w:szCs w:val="22"/>
        </w:rPr>
      </w:pPr>
      <w:r w:rsidRPr="00B21594">
        <w:rPr>
          <w:rFonts w:ascii="Book Antiqua" w:hAnsi="Book Antiqua" w:cs="Arial"/>
          <w:bCs/>
          <w:i/>
          <w:iCs/>
          <w:sz w:val="22"/>
          <w:szCs w:val="22"/>
        </w:rPr>
        <w:t>a)</w:t>
      </w:r>
      <w:r w:rsidRPr="00B21594">
        <w:rPr>
          <w:rFonts w:ascii="Book Antiqua" w:hAnsi="Book Antiqua" w:cs="Arial"/>
          <w:bCs/>
          <w:sz w:val="22"/>
          <w:szCs w:val="22"/>
        </w:rPr>
        <w:t xml:space="preserve"> által ellátandó feladatot és a feladatellátás helyét az egészségügyi válsághelyzet által érintett területen működő megyei kormányhivatal jelöli ki,</w:t>
      </w:r>
    </w:p>
    <w:p w:rsidR="00080478" w:rsidRPr="00B21594" w:rsidRDefault="00080478" w:rsidP="00080478">
      <w:pPr>
        <w:numPr>
          <w:ilvl w:val="0"/>
          <w:numId w:val="1"/>
        </w:numPr>
        <w:jc w:val="both"/>
        <w:rPr>
          <w:rFonts w:ascii="Book Antiqua" w:hAnsi="Book Antiqua" w:cs="Arial"/>
          <w:bCs/>
          <w:sz w:val="22"/>
          <w:szCs w:val="22"/>
        </w:rPr>
      </w:pPr>
      <w:r w:rsidRPr="00B21594">
        <w:rPr>
          <w:rFonts w:ascii="Book Antiqua" w:hAnsi="Book Antiqua" w:cs="Arial"/>
          <w:bCs/>
          <w:i/>
          <w:iCs/>
          <w:sz w:val="22"/>
          <w:szCs w:val="22"/>
        </w:rPr>
        <w:t>b)</w:t>
      </w:r>
      <w:r w:rsidRPr="00B21594">
        <w:rPr>
          <w:rFonts w:ascii="Book Antiqua" w:hAnsi="Book Antiqua" w:cs="Arial"/>
          <w:bCs/>
          <w:sz w:val="22"/>
          <w:szCs w:val="22"/>
        </w:rPr>
        <w:t> megfelelő helyre történő eljuttatásáról, elhelyezéséről és ellátásáról a Korm. rendelet2. 17. §</w:t>
      </w:r>
      <w:proofErr w:type="spellStart"/>
      <w:r w:rsidRPr="00B21594">
        <w:rPr>
          <w:rFonts w:ascii="Book Antiqua" w:hAnsi="Book Antiqua" w:cs="Arial"/>
          <w:bCs/>
          <w:sz w:val="22"/>
          <w:szCs w:val="22"/>
        </w:rPr>
        <w:t>-ban</w:t>
      </w:r>
      <w:proofErr w:type="spellEnd"/>
      <w:r w:rsidRPr="00B21594">
        <w:rPr>
          <w:rFonts w:ascii="Book Antiqua" w:hAnsi="Book Antiqua" w:cs="Arial"/>
          <w:bCs/>
          <w:sz w:val="22"/>
          <w:szCs w:val="22"/>
        </w:rPr>
        <w:t xml:space="preserve"> meghatározottak szerint kell gondoskodni.</w:t>
      </w:r>
    </w:p>
    <w:p w:rsidR="00080478" w:rsidRPr="00B21594" w:rsidRDefault="00080478" w:rsidP="00080478">
      <w:pPr>
        <w:jc w:val="both"/>
        <w:rPr>
          <w:rFonts w:ascii="Book Antiqua" w:hAnsi="Book Antiqua" w:cs="Arial"/>
          <w:bCs/>
          <w:sz w:val="22"/>
          <w:szCs w:val="22"/>
        </w:rPr>
      </w:pPr>
    </w:p>
    <w:p w:rsidR="00D22D53" w:rsidRPr="00B21594" w:rsidRDefault="00D22D53" w:rsidP="00080478">
      <w:pPr>
        <w:jc w:val="both"/>
        <w:rPr>
          <w:rFonts w:ascii="Book Antiqua" w:hAnsi="Book Antiqua" w:cs="Arial"/>
          <w:bCs/>
          <w:sz w:val="22"/>
          <w:szCs w:val="22"/>
        </w:rPr>
      </w:pPr>
      <w:r w:rsidRPr="00B21594">
        <w:rPr>
          <w:rFonts w:ascii="Book Antiqua" w:hAnsi="Book Antiqua" w:cs="Arial"/>
          <w:bCs/>
          <w:sz w:val="22"/>
          <w:szCs w:val="22"/>
        </w:rPr>
        <w:t xml:space="preserve">Az </w:t>
      </w:r>
      <w:proofErr w:type="spellStart"/>
      <w:r w:rsidRPr="00B21594">
        <w:rPr>
          <w:rFonts w:ascii="Book Antiqua" w:hAnsi="Book Antiqua" w:cs="Arial"/>
          <w:bCs/>
          <w:sz w:val="22"/>
          <w:szCs w:val="22"/>
        </w:rPr>
        <w:t>Eütv</w:t>
      </w:r>
      <w:proofErr w:type="spellEnd"/>
      <w:r w:rsidRPr="00B21594">
        <w:rPr>
          <w:rFonts w:ascii="Book Antiqua" w:hAnsi="Book Antiqua" w:cs="Arial"/>
          <w:bCs/>
          <w:sz w:val="22"/>
          <w:szCs w:val="22"/>
        </w:rPr>
        <w:t xml:space="preserve">. 228. § (3) bekezdése alapján különleges jogrend </w:t>
      </w:r>
      <w:r w:rsidR="0090474A" w:rsidRPr="00B21594">
        <w:rPr>
          <w:rFonts w:ascii="Book Antiqua" w:hAnsi="Book Antiqua" w:cs="Arial"/>
          <w:bCs/>
          <w:sz w:val="22"/>
          <w:szCs w:val="22"/>
        </w:rPr>
        <w:t xml:space="preserve">(veszélyhelyzet) </w:t>
      </w:r>
      <w:r w:rsidRPr="00B21594">
        <w:rPr>
          <w:rFonts w:ascii="Book Antiqua" w:hAnsi="Book Antiqua" w:cs="Arial"/>
          <w:bCs/>
          <w:sz w:val="22"/>
          <w:szCs w:val="22"/>
        </w:rPr>
        <w:t>bevezetésekor az egészségügyi válsághelyzeti ellátásra vonatkozó rendelkezéseket kell alkalmazni az egész országra kiterjedően.</w:t>
      </w:r>
    </w:p>
    <w:p w:rsidR="00FD40BF" w:rsidRPr="00B21594" w:rsidRDefault="00FD40BF">
      <w:pPr>
        <w:jc w:val="both"/>
        <w:rPr>
          <w:rFonts w:ascii="Book Antiqua" w:hAnsi="Book Antiqua" w:cs="Arial"/>
          <w:bCs/>
          <w:sz w:val="22"/>
          <w:szCs w:val="22"/>
        </w:rPr>
      </w:pPr>
    </w:p>
    <w:p w:rsidR="00FD40BF" w:rsidRPr="00B21594" w:rsidRDefault="00152383">
      <w:pPr>
        <w:jc w:val="both"/>
        <w:rPr>
          <w:rFonts w:ascii="Book Antiqua" w:hAnsi="Book Antiqua" w:cs="Arial"/>
          <w:bCs/>
          <w:i/>
          <w:sz w:val="22"/>
          <w:szCs w:val="22"/>
        </w:rPr>
      </w:pPr>
      <w:r w:rsidRPr="00B21594">
        <w:rPr>
          <w:rFonts w:ascii="Book Antiqua" w:hAnsi="Book Antiqua" w:cs="Arial"/>
          <w:bCs/>
          <w:sz w:val="22"/>
          <w:szCs w:val="22"/>
        </w:rPr>
        <w:t>A kirendelt személynek a kirendelés helyére történő szállítása megszervezéséről a Korm. rendelet</w:t>
      </w:r>
      <w:r w:rsidR="001E23D2" w:rsidRPr="00B21594">
        <w:rPr>
          <w:rFonts w:ascii="Book Antiqua" w:hAnsi="Book Antiqua" w:cs="Arial"/>
          <w:bCs/>
          <w:sz w:val="22"/>
          <w:szCs w:val="22"/>
        </w:rPr>
        <w:t>2.</w:t>
      </w:r>
      <w:r w:rsidRPr="00B21594">
        <w:rPr>
          <w:rFonts w:ascii="Book Antiqua" w:hAnsi="Book Antiqua" w:cs="Arial"/>
          <w:bCs/>
          <w:sz w:val="22"/>
          <w:szCs w:val="22"/>
        </w:rPr>
        <w:t xml:space="preserve"> 17. § (1) bekezdése szerint a kirendelt személy lakóhelye, illetve tartózkodási helye szerint illetékes megyei védelmi bizottság elnöke gondoskodik.</w:t>
      </w:r>
    </w:p>
    <w:p w:rsidR="00FD40BF" w:rsidRPr="00B21594" w:rsidRDefault="00FD40BF">
      <w:pPr>
        <w:jc w:val="both"/>
        <w:rPr>
          <w:rFonts w:ascii="Book Antiqua" w:hAnsi="Book Antiqua" w:cs="Arial"/>
          <w:bCs/>
          <w:i/>
          <w:sz w:val="22"/>
          <w:szCs w:val="22"/>
        </w:rPr>
      </w:pPr>
    </w:p>
    <w:p w:rsidR="00FD40BF" w:rsidRPr="00B21594" w:rsidRDefault="00152383">
      <w:pPr>
        <w:spacing w:before="200" w:after="200"/>
        <w:jc w:val="both"/>
        <w:rPr>
          <w:rFonts w:ascii="Book Antiqua" w:hAnsi="Book Antiqua" w:cs="Arial"/>
          <w:sz w:val="22"/>
          <w:szCs w:val="22"/>
        </w:rPr>
      </w:pPr>
      <w:r w:rsidRPr="00B21594">
        <w:rPr>
          <w:rFonts w:ascii="Book Antiqua" w:hAnsi="Book Antiqua" w:cs="Arial"/>
          <w:sz w:val="22"/>
          <w:szCs w:val="22"/>
        </w:rPr>
        <w:t>Az eljárás során eljárási költség nem merült fel, így arról nem rendelkeztem.</w:t>
      </w:r>
    </w:p>
    <w:p w:rsidR="00FD40BF" w:rsidRPr="00B21594" w:rsidRDefault="00152383">
      <w:pPr>
        <w:jc w:val="both"/>
        <w:rPr>
          <w:rFonts w:ascii="Book Antiqua" w:hAnsi="Book Antiqua"/>
          <w:sz w:val="22"/>
          <w:szCs w:val="22"/>
        </w:rPr>
      </w:pPr>
      <w:r w:rsidRPr="00B21594">
        <w:rPr>
          <w:rFonts w:ascii="Book Antiqua" w:hAnsi="Book Antiqua"/>
          <w:sz w:val="22"/>
          <w:szCs w:val="22"/>
        </w:rPr>
        <w:t xml:space="preserve">A jogorvoslat lehetőségéről szóló tájékoztatást az általános közigazgatási rendtartásról szóló 2016. évi CL. törvény (a továbbiakban: </w:t>
      </w:r>
      <w:proofErr w:type="spellStart"/>
      <w:r w:rsidRPr="00B21594">
        <w:rPr>
          <w:rFonts w:ascii="Book Antiqua" w:hAnsi="Book Antiqua"/>
          <w:sz w:val="22"/>
          <w:szCs w:val="22"/>
        </w:rPr>
        <w:t>Ákr</w:t>
      </w:r>
      <w:proofErr w:type="spellEnd"/>
      <w:r w:rsidRPr="00B21594">
        <w:rPr>
          <w:rFonts w:ascii="Book Antiqua" w:hAnsi="Book Antiqua"/>
          <w:sz w:val="22"/>
          <w:szCs w:val="22"/>
        </w:rPr>
        <w:t>.) 114. § (1) bekezdése, valamint a közigazgatási perrendtartásról szóló 2017. évi I. törvény (a továbbiakban: Kp.) 7. § (1) bekezdés a) pontja, 12. § (1) bekezdése és a 39. § (1) bekezdése alapján adtam. A tárgyaláson kívüli elbírálásra vonatkozó előírásokról a Kp. 77. § (1)-(2) bekezdései rendelkeznek.</w:t>
      </w:r>
      <w:r w:rsidR="001E23D2" w:rsidRPr="00B21594">
        <w:rPr>
          <w:rFonts w:ascii="Book Antiqua" w:hAnsi="Book Antiqua"/>
          <w:sz w:val="22"/>
          <w:szCs w:val="22"/>
        </w:rPr>
        <w:t xml:space="preserve"> </w:t>
      </w:r>
      <w:r w:rsidRPr="00B21594">
        <w:rPr>
          <w:rFonts w:ascii="Book Antiqua" w:hAnsi="Book Antiqua"/>
          <w:sz w:val="22"/>
          <w:szCs w:val="22"/>
        </w:rPr>
        <w:t>A kereset elektronikus úton történő benyújtásáról – a</w:t>
      </w:r>
      <w:r w:rsidRPr="00B21594">
        <w:rPr>
          <w:rFonts w:ascii="Book Antiqua" w:hAnsi="Book Antiqua"/>
          <w:bCs/>
          <w:sz w:val="22"/>
          <w:szCs w:val="22"/>
          <w:lang w:eastAsia="hu-HU"/>
        </w:rPr>
        <w:t xml:space="preserve"> polgári perrendtartásról szóló 2016. évi CXXX. törvény 608. § (1) bekezdése </w:t>
      </w:r>
      <w:r w:rsidRPr="00B21594">
        <w:rPr>
          <w:rFonts w:ascii="Book Antiqua" w:hAnsi="Book Antiqua"/>
          <w:bCs/>
          <w:sz w:val="22"/>
          <w:szCs w:val="22"/>
        </w:rPr>
        <w:t>alapján</w:t>
      </w:r>
      <w:r w:rsidRPr="00B21594">
        <w:rPr>
          <w:rFonts w:ascii="Book Antiqua" w:hAnsi="Book Antiqua"/>
          <w:bCs/>
          <w:sz w:val="22"/>
          <w:szCs w:val="22"/>
          <w:lang w:eastAsia="hu-HU"/>
        </w:rPr>
        <w:t xml:space="preserve"> – </w:t>
      </w:r>
      <w:r w:rsidRPr="00B21594">
        <w:rPr>
          <w:rFonts w:ascii="Book Antiqua" w:hAnsi="Book Antiqua"/>
          <w:bCs/>
          <w:sz w:val="22"/>
          <w:szCs w:val="22"/>
        </w:rPr>
        <w:t xml:space="preserve">az elektronikus ügyintézés és a bizalmi szolgáltatások általános szabályairól szóló 2015. évi CCXXII. törvény 2. § (1) bekezdése, (4) bekezdés e) pontja és 9. § (1) bekezdés a) pont </w:t>
      </w:r>
      <w:proofErr w:type="spellStart"/>
      <w:r w:rsidRPr="00B21594">
        <w:rPr>
          <w:rFonts w:ascii="Book Antiqua" w:hAnsi="Book Antiqua"/>
          <w:bCs/>
          <w:sz w:val="22"/>
          <w:szCs w:val="22"/>
        </w:rPr>
        <w:t>aa</w:t>
      </w:r>
      <w:proofErr w:type="spellEnd"/>
      <w:r w:rsidRPr="00B21594">
        <w:rPr>
          <w:rFonts w:ascii="Book Antiqua" w:hAnsi="Book Antiqua"/>
          <w:bCs/>
          <w:sz w:val="22"/>
          <w:szCs w:val="22"/>
        </w:rPr>
        <w:t>) alpontja, b) pontja</w:t>
      </w:r>
      <w:r w:rsidRPr="00B21594">
        <w:rPr>
          <w:rFonts w:ascii="Book Antiqua" w:hAnsi="Book Antiqua"/>
          <w:bCs/>
          <w:sz w:val="22"/>
          <w:szCs w:val="22"/>
          <w:lang w:eastAsia="hu-HU"/>
        </w:rPr>
        <w:t xml:space="preserve"> rendelkezik</w:t>
      </w:r>
      <w:r w:rsidRPr="00B21594">
        <w:rPr>
          <w:rFonts w:ascii="Book Antiqua" w:hAnsi="Book Antiqua"/>
          <w:bCs/>
          <w:sz w:val="22"/>
          <w:szCs w:val="22"/>
        </w:rPr>
        <w:t>.</w:t>
      </w:r>
    </w:p>
    <w:p w:rsidR="00FD40BF" w:rsidRPr="00B21594" w:rsidRDefault="00FD40BF">
      <w:pPr>
        <w:jc w:val="both"/>
        <w:rPr>
          <w:rFonts w:ascii="Book Antiqua" w:hAnsi="Book Antiqua"/>
          <w:bCs/>
          <w:sz w:val="22"/>
          <w:szCs w:val="22"/>
        </w:rPr>
      </w:pPr>
    </w:p>
    <w:p w:rsidR="00FD40BF" w:rsidRPr="00B21594" w:rsidRDefault="00152383">
      <w:pPr>
        <w:jc w:val="both"/>
        <w:rPr>
          <w:rFonts w:ascii="Book Antiqua" w:hAnsi="Book Antiqua"/>
          <w:sz w:val="22"/>
          <w:szCs w:val="22"/>
        </w:rPr>
      </w:pPr>
      <w:r w:rsidRPr="00B21594">
        <w:rPr>
          <w:rFonts w:ascii="Book Antiqua" w:hAnsi="Book Antiqua"/>
          <w:sz w:val="22"/>
          <w:szCs w:val="22"/>
        </w:rPr>
        <w:t xml:space="preserve">A döntést a hivatkozott jogszabályok alapján az </w:t>
      </w:r>
      <w:proofErr w:type="spellStart"/>
      <w:r w:rsidRPr="00B21594">
        <w:rPr>
          <w:rFonts w:ascii="Book Antiqua" w:hAnsi="Book Antiqua"/>
          <w:sz w:val="22"/>
          <w:szCs w:val="22"/>
        </w:rPr>
        <w:t>Ákr</w:t>
      </w:r>
      <w:proofErr w:type="spellEnd"/>
      <w:r w:rsidRPr="00B21594">
        <w:rPr>
          <w:rFonts w:ascii="Book Antiqua" w:hAnsi="Book Antiqua"/>
          <w:sz w:val="22"/>
          <w:szCs w:val="22"/>
        </w:rPr>
        <w:t xml:space="preserve">. 80. § (1) bekezdése és a 81. § (1) bekezdése alapján hoztam meg. </w:t>
      </w:r>
      <w:r w:rsidRPr="00B21594">
        <w:rPr>
          <w:rFonts w:ascii="Book Antiqua" w:hAnsi="Book Antiqua" w:cs="Arial"/>
          <w:sz w:val="22"/>
          <w:szCs w:val="22"/>
        </w:rPr>
        <w:t xml:space="preserve">Az </w:t>
      </w:r>
      <w:proofErr w:type="spellStart"/>
      <w:r w:rsidRPr="00B21594">
        <w:rPr>
          <w:rFonts w:ascii="Book Antiqua" w:hAnsi="Book Antiqua" w:cs="Arial"/>
          <w:sz w:val="22"/>
          <w:szCs w:val="22"/>
        </w:rPr>
        <w:t>Ákr</w:t>
      </w:r>
      <w:proofErr w:type="spellEnd"/>
      <w:r w:rsidRPr="00B21594">
        <w:rPr>
          <w:rFonts w:ascii="Book Antiqua" w:hAnsi="Book Antiqua" w:cs="Arial"/>
          <w:sz w:val="22"/>
          <w:szCs w:val="22"/>
        </w:rPr>
        <w:t xml:space="preserve">. 82. § (1) bekezdése alapján a határozat a közléssel végleges. </w:t>
      </w:r>
    </w:p>
    <w:p w:rsidR="00FD40BF" w:rsidRPr="00B21594" w:rsidRDefault="00FD40BF">
      <w:pPr>
        <w:jc w:val="both"/>
        <w:rPr>
          <w:rFonts w:ascii="Book Antiqua" w:hAnsi="Book Antiqua" w:cs="Arial"/>
          <w:sz w:val="22"/>
          <w:szCs w:val="22"/>
        </w:rPr>
      </w:pPr>
    </w:p>
    <w:p w:rsidR="00FD40BF" w:rsidRPr="00B21594" w:rsidRDefault="00152383">
      <w:pPr>
        <w:jc w:val="both"/>
        <w:rPr>
          <w:rFonts w:ascii="Book Antiqua" w:hAnsi="Book Antiqua" w:cs="Arial"/>
          <w:sz w:val="22"/>
          <w:szCs w:val="22"/>
        </w:rPr>
      </w:pPr>
      <w:r w:rsidRPr="00B21594">
        <w:rPr>
          <w:rFonts w:ascii="Book Antiqua" w:hAnsi="Book Antiqua" w:cs="Arial"/>
          <w:sz w:val="22"/>
          <w:szCs w:val="22"/>
        </w:rPr>
        <w:t>Jelen határozatot a fővárosi és megyei kormányhivatal, valamint a járási (fővárosi kerületi) hivatal népegészségügyi feladatai ellátásáról, továbbá az egészségügyi államigazgatási szerv kijelöléséről szóló 385/2016. (XII. 2.) Korm. rendelet 9. § (1) bekezdés db) alpontjában biztosított hatáskörömben, a fővárosi és megyei kormányhivatalokról, valamint a járási (fővárosi kerületi) hivatalokról szóló 86/2019. (IV. 23.) Korm. rendelet 2. § (1) bekezdésében meghatározott illetékességi ok alapján adtam ki.</w:t>
      </w:r>
    </w:p>
    <w:p w:rsidR="00FD40BF" w:rsidRPr="00B21594" w:rsidRDefault="00FD40BF">
      <w:pPr>
        <w:jc w:val="both"/>
        <w:rPr>
          <w:rFonts w:ascii="Book Antiqua" w:hAnsi="Book Antiqua" w:cs="Arial"/>
          <w:sz w:val="22"/>
          <w:szCs w:val="22"/>
          <w:highlight w:val="yellow"/>
        </w:rPr>
      </w:pPr>
    </w:p>
    <w:p w:rsidR="00FD40BF" w:rsidRPr="00B21594" w:rsidRDefault="00080478">
      <w:pPr>
        <w:jc w:val="both"/>
        <w:rPr>
          <w:rFonts w:ascii="Book Antiqua" w:hAnsi="Book Antiqua" w:cs="Arial"/>
          <w:sz w:val="22"/>
          <w:szCs w:val="22"/>
        </w:rPr>
      </w:pPr>
      <w:r w:rsidRPr="00B21594">
        <w:rPr>
          <w:rFonts w:ascii="Book Antiqua" w:hAnsi="Book Antiqua" w:cs="Arial"/>
          <w:sz w:val="22"/>
          <w:szCs w:val="22"/>
        </w:rPr>
        <w:t>…………</w:t>
      </w:r>
      <w:r w:rsidR="00152383" w:rsidRPr="00B21594">
        <w:rPr>
          <w:rFonts w:ascii="Book Antiqua" w:hAnsi="Book Antiqua" w:cs="Arial"/>
          <w:sz w:val="22"/>
          <w:szCs w:val="22"/>
        </w:rPr>
        <w:t xml:space="preserve">, 2020. </w:t>
      </w:r>
      <w:r w:rsidRPr="00B21594">
        <w:rPr>
          <w:rFonts w:ascii="Book Antiqua" w:hAnsi="Book Antiqua" w:cs="Arial"/>
          <w:sz w:val="22"/>
          <w:szCs w:val="22"/>
        </w:rPr>
        <w:t>…………..</w:t>
      </w:r>
    </w:p>
    <w:p w:rsidR="00FD40BF" w:rsidRPr="00B21594" w:rsidRDefault="00FD40BF">
      <w:pPr>
        <w:jc w:val="both"/>
        <w:rPr>
          <w:rFonts w:ascii="Book Antiqua" w:hAnsi="Book Antiqua" w:cs="Arial"/>
          <w:sz w:val="22"/>
          <w:szCs w:val="22"/>
        </w:rPr>
      </w:pPr>
    </w:p>
    <w:p w:rsidR="00FD40BF" w:rsidRPr="00B21594" w:rsidRDefault="00152383">
      <w:pPr>
        <w:tabs>
          <w:tab w:val="center" w:pos="6804"/>
        </w:tabs>
        <w:jc w:val="both"/>
        <w:rPr>
          <w:rFonts w:ascii="Book Antiqua" w:hAnsi="Book Antiqua" w:cs="Arial"/>
          <w:b/>
          <w:sz w:val="22"/>
          <w:szCs w:val="22"/>
        </w:rPr>
      </w:pPr>
      <w:r w:rsidRPr="00B21594">
        <w:rPr>
          <w:rFonts w:ascii="Book Antiqua" w:hAnsi="Book Antiqua" w:cs="Arial"/>
          <w:b/>
          <w:sz w:val="22"/>
          <w:szCs w:val="22"/>
        </w:rPr>
        <w:tab/>
      </w:r>
      <w:r w:rsidR="00080478" w:rsidRPr="00B21594">
        <w:rPr>
          <w:rFonts w:ascii="Book Antiqua" w:hAnsi="Book Antiqua" w:cs="Arial"/>
          <w:b/>
          <w:sz w:val="22"/>
          <w:szCs w:val="22"/>
        </w:rPr>
        <w:t>…………..</w:t>
      </w:r>
    </w:p>
    <w:p w:rsidR="00FD40BF" w:rsidRPr="00B21594" w:rsidRDefault="00152383">
      <w:pPr>
        <w:tabs>
          <w:tab w:val="center" w:pos="6804"/>
        </w:tabs>
        <w:jc w:val="both"/>
        <w:rPr>
          <w:rFonts w:ascii="Book Antiqua" w:hAnsi="Book Antiqua" w:cs="Arial"/>
          <w:sz w:val="22"/>
          <w:szCs w:val="22"/>
        </w:rPr>
      </w:pPr>
      <w:r w:rsidRPr="00B21594">
        <w:rPr>
          <w:rFonts w:ascii="Book Antiqua" w:hAnsi="Book Antiqua" w:cs="Arial"/>
          <w:sz w:val="22"/>
          <w:szCs w:val="22"/>
        </w:rPr>
        <w:tab/>
      </w:r>
      <w:proofErr w:type="gramStart"/>
      <w:r w:rsidRPr="00B21594">
        <w:rPr>
          <w:rFonts w:ascii="Book Antiqua" w:hAnsi="Book Antiqua" w:cs="Arial"/>
          <w:sz w:val="22"/>
          <w:szCs w:val="22"/>
        </w:rPr>
        <w:t>kormánymegbízott</w:t>
      </w:r>
      <w:proofErr w:type="gramEnd"/>
    </w:p>
    <w:p w:rsidR="00B21594" w:rsidRPr="00B21594" w:rsidRDefault="00152383" w:rsidP="00B21594">
      <w:pPr>
        <w:tabs>
          <w:tab w:val="center" w:pos="6804"/>
        </w:tabs>
        <w:jc w:val="both"/>
        <w:rPr>
          <w:rFonts w:ascii="Book Antiqua" w:hAnsi="Book Antiqua" w:cs="Arial"/>
          <w:b/>
          <w:szCs w:val="20"/>
        </w:rPr>
      </w:pPr>
      <w:r w:rsidRPr="00B21594">
        <w:rPr>
          <w:rFonts w:ascii="Book Antiqua" w:hAnsi="Book Antiqua" w:cs="Arial"/>
          <w:szCs w:val="20"/>
        </w:rPr>
        <w:t>A határozatot kapják:</w:t>
      </w:r>
    </w:p>
    <w:sectPr w:rsidR="00B21594" w:rsidRPr="00B21594" w:rsidSect="00FD40BF">
      <w:headerReference w:type="even" r:id="rId10"/>
      <w:headerReference w:type="default" r:id="rId11"/>
      <w:footerReference w:type="even" r:id="rId12"/>
      <w:footerReference w:type="default" r:id="rId13"/>
      <w:headerReference w:type="first" r:id="rId14"/>
      <w:footerReference w:type="first" r:id="rId15"/>
      <w:pgSz w:w="11906" w:h="16838"/>
      <w:pgMar w:top="1305" w:right="1304" w:bottom="1258" w:left="1304" w:header="709" w:footer="709" w:gutter="0"/>
      <w:cols w:space="708"/>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2D" w:rsidRDefault="002D792D" w:rsidP="00FD40BF">
      <w:r>
        <w:separator/>
      </w:r>
    </w:p>
  </w:endnote>
  <w:endnote w:type="continuationSeparator" w:id="0">
    <w:p w:rsidR="002D792D" w:rsidRDefault="002D792D" w:rsidP="00FD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732C5B">
    <w:pPr>
      <w:pStyle w:val="llb1"/>
    </w:pPr>
    <w:r>
      <w:rPr>
        <w:noProof/>
        <w:lang w:eastAsia="hu-HU" w:bidi="ar-SA"/>
      </w:rPr>
      <mc:AlternateContent>
        <mc:Choice Requires="wps">
          <w:drawing>
            <wp:anchor distT="0" distB="0" distL="114300" distR="114300" simplePos="0" relativeHeight="251655168" behindDoc="0" locked="0" layoutInCell="1" allowOverlap="1">
              <wp:simplePos x="0" y="0"/>
              <wp:positionH relativeFrom="column">
                <wp:posOffset>73025</wp:posOffset>
              </wp:positionH>
              <wp:positionV relativeFrom="paragraph">
                <wp:posOffset>-171450</wp:posOffset>
              </wp:positionV>
              <wp:extent cx="5759450" cy="673100"/>
              <wp:effectExtent l="0" t="0" r="0" b="3175"/>
              <wp:wrapNone/>
              <wp:docPr id="7" name="Keret1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731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eret1_2" o:spid="_x0000_s1026" style="position:absolute;margin-left:5.75pt;margin-top:-13.5pt;width:453.5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" stroked="f" strokecolor="#3465a4">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732C5B">
    <w:pPr>
      <w:pStyle w:val="llb1"/>
    </w:pPr>
    <w:r>
      <w:rPr>
        <w:noProof/>
        <w:lang w:eastAsia="hu-HU" w:bidi="ar-SA"/>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-171450</wp:posOffset>
              </wp:positionV>
              <wp:extent cx="5759450" cy="673100"/>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731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5pt;margin-top:-13.5pt;width:453.5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" stroked="f" strokecolor="#3465a4">
              <v:stroke joinstyle="round"/>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732C5B">
    <w:pPr>
      <w:pStyle w:val="llb1"/>
    </w:pPr>
    <w:r>
      <w:rPr>
        <w:noProof/>
        <w:lang w:eastAsia="hu-HU" w:bidi="ar-SA"/>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-171450</wp:posOffset>
              </wp:positionV>
              <wp:extent cx="5759450" cy="673100"/>
              <wp:effectExtent l="0" t="0" r="0" b="3175"/>
              <wp:wrapNone/>
              <wp:docPr id="3" name="Keret1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731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eret1_1" o:spid="_x0000_s1026" style="position:absolute;margin-left:5.75pt;margin-top:-13.5pt;width:453.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" stroked="f" strokecolor="#3465a4">
              <v:stroke joinstyle="round"/>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2D" w:rsidRDefault="002D792D" w:rsidP="00FD40BF">
      <w:r>
        <w:separator/>
      </w:r>
    </w:p>
  </w:footnote>
  <w:footnote w:type="continuationSeparator" w:id="0">
    <w:p w:rsidR="002D792D" w:rsidRDefault="002D792D" w:rsidP="00FD4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FD40BF">
    <w:pPr>
      <w:jc w:val="center"/>
      <w:rPr>
        <w:rFonts w:ascii="Book Antiqua" w:hAnsi="Book Antiqua" w:cs="Book Antiqua"/>
        <w:smallCaps/>
        <w:sz w:val="28"/>
        <w:szCs w:val="28"/>
        <w:lang w:val="en-US"/>
      </w:rPr>
    </w:pPr>
  </w:p>
  <w:p w:rsidR="00FD40BF" w:rsidRDefault="00FD40BF">
    <w:pPr>
      <w:jc w:val="center"/>
      <w:rPr>
        <w:rFonts w:ascii="Book Antiqua" w:hAnsi="Book Antiqua" w:cs="Book Antiqua"/>
        <w:smallCaps/>
        <w:sz w:val="24"/>
        <w:highlight w:val="yellow"/>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FD40BF">
    <w:pPr>
      <w:jc w:val="center"/>
      <w:rPr>
        <w:rFonts w:ascii="Book Antiqua" w:hAnsi="Book Antiqua" w:cs="Book Antiqua"/>
        <w:smallCaps/>
        <w:sz w:val="28"/>
        <w:szCs w:val="28"/>
        <w:lang w:val="en-US"/>
      </w:rPr>
    </w:pPr>
  </w:p>
  <w:p w:rsidR="00FD40BF" w:rsidRDefault="00FD40BF">
    <w:pPr>
      <w:jc w:val="center"/>
      <w:rPr>
        <w:rFonts w:ascii="Book Antiqua" w:hAnsi="Book Antiqua" w:cs="Book Antiqua"/>
        <w:smallCaps/>
        <w:sz w:val="24"/>
        <w:highlight w:val="yellow"/>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F" w:rsidRDefault="00152383">
    <w:pPr>
      <w:jc w:val="center"/>
      <w:rPr>
        <w:rFonts w:ascii="Book Antiqua" w:hAnsi="Book Antiqua" w:cs="Book Antiqua"/>
        <w:smallCaps/>
        <w:sz w:val="28"/>
        <w:szCs w:val="28"/>
        <w:lang w:val="en-US"/>
      </w:rPr>
    </w:pPr>
    <w:r>
      <w:rPr>
        <w:noProof/>
        <w:lang w:eastAsia="hu-HU" w:bidi="ar-SA"/>
      </w:rPr>
      <w:drawing>
        <wp:inline distT="0" distB="0" distL="0" distR="0">
          <wp:extent cx="715645" cy="835025"/>
          <wp:effectExtent l="0" t="0" r="0" b="0"/>
          <wp:docPr id="1" name="Ké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2"/>
                  <pic:cNvPicPr>
                    <a:picLocks noChangeAspect="1" noChangeArrowheads="1"/>
                  </pic:cNvPicPr>
                </pic:nvPicPr>
                <pic:blipFill>
                  <a:blip r:embed="rId1"/>
                  <a:stretch>
                    <a:fillRect/>
                  </a:stretch>
                </pic:blipFill>
                <pic:spPr bwMode="auto">
                  <a:xfrm>
                    <a:off x="0" y="0"/>
                    <a:ext cx="715645" cy="835025"/>
                  </a:xfrm>
                  <a:prstGeom prst="rect">
                    <a:avLst/>
                  </a:prstGeom>
                </pic:spPr>
              </pic:pic>
            </a:graphicData>
          </a:graphic>
        </wp:inline>
      </w:drawing>
    </w:r>
  </w:p>
  <w:p w:rsidR="00FD40BF" w:rsidRDefault="00732C5B">
    <w:pPr>
      <w:jc w:val="center"/>
      <w:rPr>
        <w:rFonts w:ascii="Book Antiqua" w:hAnsi="Book Antiqua" w:cs="Book Antiqua"/>
        <w:smallCaps/>
        <w:sz w:val="24"/>
        <w:highlight w:val="yellow"/>
        <w:lang w:val="en-US"/>
      </w:rPr>
    </w:pPr>
    <w:r>
      <w:rPr>
        <w:rFonts w:ascii="Times New Roman" w:hAnsi="Times New Roman" w:cs="Book Antiqua"/>
        <w:smallCaps/>
        <w:sz w:val="26"/>
        <w:szCs w:val="26"/>
        <w:lang w:val="en-US"/>
      </w:rPr>
      <w:t>M</w:t>
    </w:r>
    <w:r w:rsidR="00152383">
      <w:rPr>
        <w:rFonts w:ascii="Times New Roman" w:hAnsi="Times New Roman" w:cs="Book Antiqua"/>
        <w:smallCaps/>
        <w:sz w:val="26"/>
        <w:szCs w:val="26"/>
        <w:lang w:val="en-US"/>
      </w:rPr>
      <w:t>EGYEI KORMÁNYHIVATAL</w:t>
    </w:r>
  </w:p>
  <w:p w:rsidR="00FD40BF" w:rsidRDefault="00FD40BF">
    <w:pPr>
      <w:jc w:val="center"/>
      <w:rPr>
        <w:rFonts w:ascii="Book Antiqua" w:hAnsi="Book Antiqua" w:cs="Book Antiqua"/>
        <w:smallCap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924"/>
    <w:multiLevelType w:val="multilevel"/>
    <w:tmpl w:val="BE4CD9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C12729C"/>
    <w:multiLevelType w:val="hybridMultilevel"/>
    <w:tmpl w:val="D27EC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DC4908"/>
    <w:multiLevelType w:val="multilevel"/>
    <w:tmpl w:val="910ACA90"/>
    <w:lvl w:ilvl="0">
      <w:start w:val="1"/>
      <w:numFmt w:val="none"/>
      <w:pStyle w:val="Cmsor11"/>
      <w:suff w:val="nothing"/>
      <w:lvlText w:val=""/>
      <w:lvlJc w:val="left"/>
      <w:pPr>
        <w:ind w:left="0" w:firstLine="0"/>
      </w:pPr>
    </w:lvl>
    <w:lvl w:ilvl="1">
      <w:start w:val="1"/>
      <w:numFmt w:val="none"/>
      <w:pStyle w:val="Cmsor21"/>
      <w:suff w:val="nothing"/>
      <w:lvlText w:val=""/>
      <w:lvlJc w:val="left"/>
      <w:pPr>
        <w:ind w:left="0" w:firstLine="0"/>
      </w:pPr>
    </w:lvl>
    <w:lvl w:ilvl="2">
      <w:start w:val="1"/>
      <w:numFmt w:val="none"/>
      <w:pStyle w:val="Cmsor31"/>
      <w:suff w:val="nothing"/>
      <w:lvlText w:val=""/>
      <w:lvlJc w:val="left"/>
      <w:pPr>
        <w:ind w:left="0" w:firstLine="0"/>
      </w:pPr>
    </w:lvl>
    <w:lvl w:ilvl="3">
      <w:start w:val="1"/>
      <w:numFmt w:val="none"/>
      <w:pStyle w:val="Cmsor41"/>
      <w:suff w:val="nothing"/>
      <w:lvlText w:val=""/>
      <w:lvlJc w:val="left"/>
      <w:pPr>
        <w:ind w:left="0" w:firstLine="0"/>
      </w:pPr>
    </w:lvl>
    <w:lvl w:ilvl="4">
      <w:start w:val="1"/>
      <w:numFmt w:val="none"/>
      <w:pStyle w:val="Cmsor51"/>
      <w:suff w:val="nothing"/>
      <w:lvlText w:val=""/>
      <w:lvlJc w:val="left"/>
      <w:pPr>
        <w:ind w:left="0" w:firstLine="0"/>
      </w:pPr>
    </w:lvl>
    <w:lvl w:ilvl="5">
      <w:start w:val="1"/>
      <w:numFmt w:val="none"/>
      <w:pStyle w:val="Cmsor61"/>
      <w:suff w:val="nothing"/>
      <w:lvlText w:val=""/>
      <w:lvlJc w:val="left"/>
      <w:pPr>
        <w:ind w:left="0" w:firstLine="0"/>
      </w:pPr>
    </w:lvl>
    <w:lvl w:ilvl="6">
      <w:start w:val="1"/>
      <w:numFmt w:val="none"/>
      <w:pStyle w:val="Cmsor71"/>
      <w:suff w:val="nothing"/>
      <w:lvlText w:val=""/>
      <w:lvlJc w:val="left"/>
      <w:pPr>
        <w:ind w:left="0" w:firstLine="0"/>
      </w:pPr>
    </w:lvl>
    <w:lvl w:ilvl="7">
      <w:start w:val="1"/>
      <w:numFmt w:val="none"/>
      <w:pStyle w:val="Cmsor81"/>
      <w:suff w:val="nothing"/>
      <w:lvlText w:val=""/>
      <w:lvlJc w:val="left"/>
      <w:pPr>
        <w:ind w:left="0" w:firstLine="0"/>
      </w:pPr>
    </w:lvl>
    <w:lvl w:ilvl="8">
      <w:start w:val="1"/>
      <w:numFmt w:val="none"/>
      <w:pStyle w:val="Cmsor91"/>
      <w:suff w:val="nothing"/>
      <w:lvlText w:val=""/>
      <w:lvlJc w:val="left"/>
      <w:pPr>
        <w:ind w:left="0" w:firstLine="0"/>
      </w:pPr>
    </w:lvl>
  </w:abstractNum>
  <w:abstractNum w:abstractNumId="3">
    <w:nsid w:val="4FFD574A"/>
    <w:multiLevelType w:val="multilevel"/>
    <w:tmpl w:val="09CAC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5319F7"/>
    <w:multiLevelType w:val="multilevel"/>
    <w:tmpl w:val="A7D04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BF"/>
    <w:rsid w:val="0001181B"/>
    <w:rsid w:val="0001280A"/>
    <w:rsid w:val="00080478"/>
    <w:rsid w:val="00085496"/>
    <w:rsid w:val="000907C6"/>
    <w:rsid w:val="00152383"/>
    <w:rsid w:val="00164C49"/>
    <w:rsid w:val="001E23D2"/>
    <w:rsid w:val="00280CF5"/>
    <w:rsid w:val="00297CD5"/>
    <w:rsid w:val="002C63AA"/>
    <w:rsid w:val="002D792D"/>
    <w:rsid w:val="00344CC2"/>
    <w:rsid w:val="003779DB"/>
    <w:rsid w:val="0047193F"/>
    <w:rsid w:val="004D1B9C"/>
    <w:rsid w:val="004F76A6"/>
    <w:rsid w:val="0050087B"/>
    <w:rsid w:val="00525460"/>
    <w:rsid w:val="0057434C"/>
    <w:rsid w:val="00623E15"/>
    <w:rsid w:val="00675B3A"/>
    <w:rsid w:val="0068735A"/>
    <w:rsid w:val="00732C5B"/>
    <w:rsid w:val="0081528D"/>
    <w:rsid w:val="008519C2"/>
    <w:rsid w:val="008A7388"/>
    <w:rsid w:val="0090474A"/>
    <w:rsid w:val="00932E80"/>
    <w:rsid w:val="00986F77"/>
    <w:rsid w:val="00992D49"/>
    <w:rsid w:val="00A34A57"/>
    <w:rsid w:val="00A34EC0"/>
    <w:rsid w:val="00A518D9"/>
    <w:rsid w:val="00A90112"/>
    <w:rsid w:val="00B21594"/>
    <w:rsid w:val="00B44204"/>
    <w:rsid w:val="00B8563E"/>
    <w:rsid w:val="00BA0342"/>
    <w:rsid w:val="00BB5E20"/>
    <w:rsid w:val="00BC4839"/>
    <w:rsid w:val="00BE0560"/>
    <w:rsid w:val="00C344DF"/>
    <w:rsid w:val="00C74773"/>
    <w:rsid w:val="00CE6870"/>
    <w:rsid w:val="00D143C5"/>
    <w:rsid w:val="00D22D53"/>
    <w:rsid w:val="00D96559"/>
    <w:rsid w:val="00DE08A7"/>
    <w:rsid w:val="00E35E9C"/>
    <w:rsid w:val="00E526E3"/>
    <w:rsid w:val="00ED63C3"/>
    <w:rsid w:val="00ED6C88"/>
    <w:rsid w:val="00F04097"/>
    <w:rsid w:val="00F20E43"/>
    <w:rsid w:val="00F216C5"/>
    <w:rsid w:val="00F47837"/>
    <w:rsid w:val="00F94BC5"/>
    <w:rsid w:val="00FC1F51"/>
    <w:rsid w:val="00FD40BF"/>
    <w:rsid w:val="00FE47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Lucida Sans"/>
        <w:kern w:val="2"/>
        <w:sz w:val="24"/>
        <w:szCs w:val="24"/>
        <w:lang w:val="hu-H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40BF"/>
    <w:pPr>
      <w:overflowPunct w:val="0"/>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Cmsor"/>
    <w:next w:val="Szvegtrzs"/>
    <w:qFormat/>
    <w:rsid w:val="00FD40BF"/>
    <w:pPr>
      <w:numPr>
        <w:numId w:val="1"/>
      </w:numPr>
      <w:spacing w:before="284" w:after="140"/>
      <w:outlineLvl w:val="0"/>
    </w:pPr>
    <w:rPr>
      <w:caps/>
      <w:sz w:val="32"/>
      <w:szCs w:val="36"/>
    </w:rPr>
  </w:style>
  <w:style w:type="paragraph" w:customStyle="1" w:styleId="Cmsor21">
    <w:name w:val="Címsor 21"/>
    <w:basedOn w:val="Cmsor"/>
    <w:next w:val="Szvegtrzs"/>
    <w:qFormat/>
    <w:rsid w:val="00FD40BF"/>
    <w:pPr>
      <w:numPr>
        <w:ilvl w:val="1"/>
        <w:numId w:val="1"/>
      </w:numPr>
      <w:spacing w:before="284" w:after="140"/>
      <w:outlineLvl w:val="1"/>
    </w:pPr>
    <w:rPr>
      <w:caps/>
      <w:szCs w:val="32"/>
    </w:rPr>
  </w:style>
  <w:style w:type="paragraph" w:customStyle="1" w:styleId="Cmsor31">
    <w:name w:val="Címsor 31"/>
    <w:basedOn w:val="Cmsor"/>
    <w:next w:val="Szvegtrzs"/>
    <w:qFormat/>
    <w:rsid w:val="00FD40BF"/>
    <w:pPr>
      <w:numPr>
        <w:ilvl w:val="2"/>
        <w:numId w:val="1"/>
      </w:numPr>
      <w:spacing w:before="284" w:after="140"/>
      <w:outlineLvl w:val="2"/>
    </w:pPr>
    <w:rPr>
      <w:smallCaps/>
    </w:rPr>
  </w:style>
  <w:style w:type="paragraph" w:customStyle="1" w:styleId="Cmsor41">
    <w:name w:val="Címsor 41"/>
    <w:basedOn w:val="Cmsor"/>
    <w:next w:val="Szvegtrzs"/>
    <w:qFormat/>
    <w:rsid w:val="00FD40BF"/>
    <w:pPr>
      <w:numPr>
        <w:ilvl w:val="3"/>
        <w:numId w:val="1"/>
      </w:numPr>
      <w:spacing w:before="284" w:after="140"/>
      <w:outlineLvl w:val="3"/>
    </w:pPr>
    <w:rPr>
      <w:iCs/>
      <w:szCs w:val="27"/>
    </w:rPr>
  </w:style>
  <w:style w:type="paragraph" w:customStyle="1" w:styleId="Cmsor51">
    <w:name w:val="Címsor 51"/>
    <w:basedOn w:val="Cmsor"/>
    <w:next w:val="Szvegtrzs"/>
    <w:qFormat/>
    <w:rsid w:val="00FD40BF"/>
    <w:pPr>
      <w:numPr>
        <w:ilvl w:val="4"/>
        <w:numId w:val="1"/>
      </w:numPr>
      <w:spacing w:before="284" w:after="140"/>
      <w:outlineLvl w:val="4"/>
    </w:pPr>
    <w:rPr>
      <w:smallCaps/>
      <w:sz w:val="24"/>
      <w:szCs w:val="24"/>
    </w:rPr>
  </w:style>
  <w:style w:type="paragraph" w:customStyle="1" w:styleId="Cmsor61">
    <w:name w:val="Címsor 61"/>
    <w:basedOn w:val="Cmsor"/>
    <w:next w:val="Szvegtrzs"/>
    <w:qFormat/>
    <w:rsid w:val="00FD40BF"/>
    <w:pPr>
      <w:numPr>
        <w:ilvl w:val="5"/>
        <w:numId w:val="1"/>
      </w:numPr>
      <w:spacing w:before="284" w:after="140"/>
      <w:outlineLvl w:val="5"/>
    </w:pPr>
    <w:rPr>
      <w:iCs/>
      <w:smallCaps/>
      <w:sz w:val="24"/>
      <w:szCs w:val="24"/>
    </w:rPr>
  </w:style>
  <w:style w:type="paragraph" w:customStyle="1" w:styleId="Cmsor71">
    <w:name w:val="Címsor 71"/>
    <w:basedOn w:val="Cmsor"/>
    <w:next w:val="Szvegtrzs"/>
    <w:qFormat/>
    <w:rsid w:val="00FD40BF"/>
    <w:pPr>
      <w:numPr>
        <w:ilvl w:val="6"/>
        <w:numId w:val="1"/>
      </w:numPr>
      <w:spacing w:before="284" w:after="140"/>
      <w:outlineLvl w:val="6"/>
    </w:pPr>
    <w:rPr>
      <w:smallCaps/>
      <w:sz w:val="24"/>
      <w:szCs w:val="22"/>
    </w:rPr>
  </w:style>
  <w:style w:type="paragraph" w:customStyle="1" w:styleId="Cmsor81">
    <w:name w:val="Címsor 81"/>
    <w:basedOn w:val="Cmsor"/>
    <w:next w:val="Szvegtrzs"/>
    <w:qFormat/>
    <w:rsid w:val="00FD40BF"/>
    <w:pPr>
      <w:numPr>
        <w:ilvl w:val="7"/>
        <w:numId w:val="1"/>
      </w:numPr>
      <w:spacing w:before="284" w:after="140"/>
      <w:outlineLvl w:val="7"/>
    </w:pPr>
    <w:rPr>
      <w:iCs/>
      <w:smallCaps/>
      <w:sz w:val="24"/>
      <w:szCs w:val="22"/>
    </w:rPr>
  </w:style>
  <w:style w:type="paragraph" w:customStyle="1" w:styleId="Cmsor91">
    <w:name w:val="Címsor 91"/>
    <w:basedOn w:val="Cmsor"/>
    <w:next w:val="Szvegtrzs"/>
    <w:qFormat/>
    <w:rsid w:val="00FD40BF"/>
    <w:pPr>
      <w:numPr>
        <w:ilvl w:val="8"/>
        <w:numId w:val="1"/>
      </w:numPr>
      <w:spacing w:before="284" w:after="140"/>
      <w:outlineLvl w:val="8"/>
    </w:pPr>
    <w:rPr>
      <w:smallCaps/>
      <w:sz w:val="24"/>
      <w:szCs w:val="21"/>
    </w:rPr>
  </w:style>
  <w:style w:type="character" w:customStyle="1" w:styleId="Felsorolsjel">
    <w:name w:val="Felsorolásjel"/>
    <w:qFormat/>
    <w:rsid w:val="00FD40BF"/>
    <w:rPr>
      <w:rFonts w:ascii="OpenSymbol" w:eastAsia="OpenSymbol" w:hAnsi="OpenSymbol" w:cs="OpenSymbol"/>
    </w:rPr>
  </w:style>
  <w:style w:type="character" w:customStyle="1" w:styleId="Szmozsjelek">
    <w:name w:val="Számozásjelek"/>
    <w:qFormat/>
    <w:rsid w:val="00FD40BF"/>
    <w:rPr>
      <w:rFonts w:ascii="Times New Roman" w:hAnsi="Times New Roman"/>
    </w:rPr>
  </w:style>
  <w:style w:type="character" w:customStyle="1" w:styleId="Idzet1">
    <w:name w:val="Idézet1"/>
    <w:qFormat/>
    <w:rsid w:val="00FD40BF"/>
    <w:rPr>
      <w:i/>
      <w:iCs/>
    </w:rPr>
  </w:style>
  <w:style w:type="character" w:styleId="Ershangslyozs">
    <w:name w:val="Intense Emphasis"/>
    <w:qFormat/>
    <w:rsid w:val="00FD40BF"/>
    <w:rPr>
      <w:b/>
      <w:bCs/>
    </w:rPr>
  </w:style>
  <w:style w:type="character" w:customStyle="1" w:styleId="Hangslyozs">
    <w:name w:val="Hangsúlyozás"/>
    <w:qFormat/>
    <w:rsid w:val="00FD40BF"/>
    <w:rPr>
      <w:i w:val="0"/>
      <w:iCs/>
      <w:u w:val="single"/>
    </w:rPr>
  </w:style>
  <w:style w:type="character" w:customStyle="1" w:styleId="Internet-hivatkozs">
    <w:name w:val="Internet-hivatkozás"/>
    <w:basedOn w:val="Bekezdsalapbettpusa"/>
    <w:rsid w:val="00FD40BF"/>
    <w:rPr>
      <w:color w:val="0000FF" w:themeColor="hyperlink"/>
      <w:u w:val="single"/>
    </w:rPr>
  </w:style>
  <w:style w:type="paragraph" w:customStyle="1" w:styleId="Cmsor">
    <w:name w:val="Címsor"/>
    <w:basedOn w:val="Norml"/>
    <w:next w:val="Szvegtrzs"/>
    <w:qFormat/>
    <w:rsid w:val="00FD40BF"/>
    <w:pPr>
      <w:keepNext/>
      <w:spacing w:before="240" w:after="120"/>
    </w:pPr>
    <w:rPr>
      <w:rFonts w:eastAsia="Microsoft YaHei"/>
      <w:sz w:val="28"/>
      <w:szCs w:val="28"/>
    </w:rPr>
  </w:style>
  <w:style w:type="paragraph" w:styleId="Szvegtrzs">
    <w:name w:val="Body Text"/>
    <w:basedOn w:val="Norml"/>
    <w:rsid w:val="00FD40BF"/>
    <w:pPr>
      <w:spacing w:after="140" w:line="276" w:lineRule="auto"/>
      <w:jc w:val="both"/>
    </w:pPr>
  </w:style>
  <w:style w:type="paragraph" w:styleId="Lista">
    <w:name w:val="List"/>
    <w:basedOn w:val="Tovbbiszvegtrzsstlusok"/>
    <w:rsid w:val="00FD40BF"/>
  </w:style>
  <w:style w:type="paragraph" w:customStyle="1" w:styleId="Kpalrs1">
    <w:name w:val="Képaláírás1"/>
    <w:basedOn w:val="Vlaszthattovbbistlusok"/>
    <w:qFormat/>
    <w:rsid w:val="00FD40BF"/>
    <w:pPr>
      <w:suppressLineNumbers/>
      <w:spacing w:before="120" w:after="120"/>
    </w:pPr>
    <w:rPr>
      <w:i/>
      <w:iCs/>
      <w:sz w:val="24"/>
    </w:rPr>
  </w:style>
  <w:style w:type="paragraph" w:customStyle="1" w:styleId="Trgymutat">
    <w:name w:val="Tárgymutató"/>
    <w:basedOn w:val="Vlaszthattovbbistlusok"/>
    <w:qFormat/>
    <w:rsid w:val="00FD40BF"/>
    <w:pPr>
      <w:suppressLineNumbers/>
    </w:pPr>
  </w:style>
  <w:style w:type="paragraph" w:styleId="Cm">
    <w:name w:val="Title"/>
    <w:basedOn w:val="Cmsor"/>
    <w:next w:val="Szvegtrzs"/>
    <w:qFormat/>
    <w:rsid w:val="00FD40BF"/>
    <w:pPr>
      <w:spacing w:before="0" w:after="283"/>
      <w:jc w:val="center"/>
    </w:pPr>
    <w:rPr>
      <w:smallCaps/>
      <w:sz w:val="48"/>
      <w:szCs w:val="56"/>
    </w:rPr>
  </w:style>
  <w:style w:type="paragraph" w:styleId="Alcm">
    <w:name w:val="Subtitle"/>
    <w:basedOn w:val="Cmsor"/>
    <w:next w:val="Szvegtrzs"/>
    <w:qFormat/>
    <w:rsid w:val="00FD40BF"/>
    <w:pPr>
      <w:spacing w:before="284" w:after="140"/>
      <w:jc w:val="center"/>
    </w:pPr>
    <w:rPr>
      <w:smallCaps/>
      <w:sz w:val="36"/>
      <w:szCs w:val="36"/>
    </w:rPr>
  </w:style>
  <w:style w:type="paragraph" w:customStyle="1" w:styleId="Alcmkisbets">
    <w:name w:val="Alcím (kisbetűs)"/>
    <w:basedOn w:val="Cmsor"/>
    <w:next w:val="Szvegtrzs"/>
    <w:qFormat/>
    <w:rsid w:val="00FD40BF"/>
    <w:pPr>
      <w:spacing w:before="284" w:after="140"/>
      <w:jc w:val="center"/>
    </w:pPr>
    <w:rPr>
      <w:sz w:val="36"/>
    </w:rPr>
  </w:style>
  <w:style w:type="paragraph" w:customStyle="1" w:styleId="Alcmjoldalon">
    <w:name w:val="Alcím új oldalon"/>
    <w:basedOn w:val="Alcm"/>
    <w:next w:val="Szvegtrzs"/>
    <w:qFormat/>
    <w:rsid w:val="00FD40BF"/>
    <w:pPr>
      <w:pageBreakBefore/>
      <w:spacing w:before="0" w:after="142"/>
    </w:pPr>
  </w:style>
  <w:style w:type="paragraph" w:customStyle="1" w:styleId="Cmsor10">
    <w:name w:val="Címsor 10"/>
    <w:basedOn w:val="Cmsor"/>
    <w:next w:val="Szvegtrzs"/>
    <w:qFormat/>
    <w:rsid w:val="00FD40BF"/>
    <w:pPr>
      <w:spacing w:before="284" w:after="140"/>
      <w:outlineLvl w:val="8"/>
    </w:pPr>
    <w:rPr>
      <w:smallCaps/>
      <w:sz w:val="24"/>
      <w:szCs w:val="21"/>
    </w:rPr>
  </w:style>
  <w:style w:type="paragraph" w:styleId="Felsorols3">
    <w:name w:val="List Bullet 3"/>
    <w:basedOn w:val="Lista"/>
    <w:rsid w:val="00FD40BF"/>
    <w:pPr>
      <w:spacing w:after="120"/>
      <w:ind w:left="360" w:hanging="360"/>
    </w:pPr>
  </w:style>
  <w:style w:type="paragraph" w:styleId="Felsorols4">
    <w:name w:val="List Bullet 4"/>
    <w:basedOn w:val="Lista"/>
    <w:rsid w:val="00FD40BF"/>
    <w:pPr>
      <w:spacing w:after="120"/>
      <w:ind w:left="360" w:hanging="360"/>
    </w:pPr>
  </w:style>
  <w:style w:type="paragraph" w:customStyle="1" w:styleId="Idzetblokk">
    <w:name w:val="Idézetblokk"/>
    <w:basedOn w:val="Szvegtrzs"/>
    <w:qFormat/>
    <w:rsid w:val="00FD40BF"/>
    <w:pPr>
      <w:spacing w:before="140"/>
      <w:ind w:left="567" w:right="567"/>
    </w:pPr>
    <w:rPr>
      <w:i/>
    </w:rPr>
  </w:style>
  <w:style w:type="paragraph" w:styleId="Alrs">
    <w:name w:val="Signature"/>
    <w:basedOn w:val="dvzlettelalrsok"/>
    <w:next w:val="Egyalrshelyalnv"/>
    <w:rsid w:val="00FD40BF"/>
    <w:pPr>
      <w:suppressLineNumbers/>
    </w:pPr>
  </w:style>
  <w:style w:type="paragraph" w:styleId="Szvegtrzsbehzssal">
    <w:name w:val="Body Text Indent"/>
    <w:basedOn w:val="Szvegtrzs"/>
    <w:rsid w:val="00FD40BF"/>
    <w:pPr>
      <w:ind w:left="283"/>
    </w:pPr>
  </w:style>
  <w:style w:type="paragraph" w:customStyle="1" w:styleId="Egyalrshelyalnv">
    <w:name w:val="Egy aláíráshely alá név"/>
    <w:basedOn w:val="dvzlettelalrsok"/>
    <w:next w:val="Szvegtrzs"/>
    <w:qFormat/>
    <w:rsid w:val="00FD40BF"/>
    <w:pPr>
      <w:tabs>
        <w:tab w:val="center" w:pos="6803"/>
      </w:tabs>
      <w:spacing w:after="85"/>
    </w:pPr>
  </w:style>
  <w:style w:type="paragraph" w:customStyle="1" w:styleId="Ktalrshely">
    <w:name w:val="Két aláíráshely"/>
    <w:basedOn w:val="dvzlettelalrsok"/>
    <w:next w:val="Ktalrshelyalnv"/>
    <w:qFormat/>
    <w:rsid w:val="00FD40BF"/>
    <w:pPr>
      <w:tabs>
        <w:tab w:val="left" w:pos="567"/>
        <w:tab w:val="center" w:leader="underscore" w:pos="3969"/>
        <w:tab w:val="center" w:pos="5102"/>
        <w:tab w:val="center" w:leader="underscore" w:pos="8504"/>
      </w:tabs>
      <w:spacing w:before="568" w:after="84"/>
    </w:pPr>
  </w:style>
  <w:style w:type="paragraph" w:customStyle="1" w:styleId="Ktalrshelyalnv">
    <w:name w:val="Két aláíráshely alá név"/>
    <w:basedOn w:val="dvzlettelalrsok"/>
    <w:next w:val="Szvegtrzs"/>
    <w:qFormat/>
    <w:rsid w:val="00FD40BF"/>
    <w:pPr>
      <w:tabs>
        <w:tab w:val="center" w:pos="2268"/>
        <w:tab w:val="center" w:pos="6803"/>
      </w:tabs>
      <w:spacing w:after="85"/>
    </w:pPr>
  </w:style>
  <w:style w:type="paragraph" w:customStyle="1" w:styleId="Jobbrahzott">
    <w:name w:val="Jobbra húzott"/>
    <w:basedOn w:val="Szvegtrzs"/>
    <w:qFormat/>
    <w:rsid w:val="00FD40BF"/>
    <w:pPr>
      <w:tabs>
        <w:tab w:val="left" w:pos="5669"/>
      </w:tabs>
      <w:spacing w:after="142" w:line="240" w:lineRule="auto"/>
      <w:ind w:left="4252"/>
    </w:pPr>
  </w:style>
  <w:style w:type="paragraph" w:customStyle="1" w:styleId="Egyalrshely">
    <w:name w:val="Egy aláíráshely"/>
    <w:basedOn w:val="dvzlettelalrsok"/>
    <w:next w:val="Egyalrshelyalnv"/>
    <w:qFormat/>
    <w:rsid w:val="00FD40BF"/>
    <w:pPr>
      <w:tabs>
        <w:tab w:val="left" w:pos="5102"/>
        <w:tab w:val="center" w:leader="underscore" w:pos="8504"/>
      </w:tabs>
      <w:spacing w:before="568" w:after="84"/>
    </w:pPr>
  </w:style>
  <w:style w:type="paragraph" w:customStyle="1" w:styleId="Vlaszthattovbbistlusok">
    <w:name w:val="Választható további stílusok"/>
    <w:basedOn w:val="Norml"/>
    <w:qFormat/>
    <w:rsid w:val="00FD40BF"/>
  </w:style>
  <w:style w:type="paragraph" w:customStyle="1" w:styleId="lfejsllb">
    <w:name w:val="Élőfej és élőláb"/>
    <w:basedOn w:val="Norml"/>
    <w:qFormat/>
    <w:rsid w:val="00FD40BF"/>
    <w:pPr>
      <w:suppressLineNumbers/>
      <w:tabs>
        <w:tab w:val="center" w:pos="4819"/>
        <w:tab w:val="right" w:pos="9638"/>
      </w:tabs>
    </w:pPr>
  </w:style>
  <w:style w:type="paragraph" w:customStyle="1" w:styleId="lfej1">
    <w:name w:val="Élőfej1"/>
    <w:basedOn w:val="Vlaszthattovbbistlusok"/>
    <w:rsid w:val="00FD40BF"/>
    <w:pPr>
      <w:suppressLineNumbers/>
      <w:tabs>
        <w:tab w:val="center" w:pos="4536"/>
        <w:tab w:val="right" w:pos="9072"/>
      </w:tabs>
    </w:pPr>
  </w:style>
  <w:style w:type="paragraph" w:customStyle="1" w:styleId="Pratlanlfej">
    <w:name w:val="Páratlan élőfej"/>
    <w:basedOn w:val="Vlaszthattovbbistlusok"/>
    <w:qFormat/>
    <w:rsid w:val="00FD40BF"/>
    <w:pPr>
      <w:suppressLineNumbers/>
      <w:tabs>
        <w:tab w:val="center" w:pos="4536"/>
        <w:tab w:val="right" w:pos="9072"/>
      </w:tabs>
    </w:pPr>
  </w:style>
  <w:style w:type="paragraph" w:customStyle="1" w:styleId="llb1">
    <w:name w:val="Élőláb1"/>
    <w:basedOn w:val="Vlaszthattovbbistlusok"/>
    <w:rsid w:val="00FD40BF"/>
    <w:pPr>
      <w:suppressLineNumbers/>
      <w:tabs>
        <w:tab w:val="center" w:pos="4536"/>
        <w:tab w:val="right" w:pos="9072"/>
      </w:tabs>
    </w:pPr>
  </w:style>
  <w:style w:type="paragraph" w:customStyle="1" w:styleId="Pratlanllb">
    <w:name w:val="Páratlan élőláb"/>
    <w:basedOn w:val="Vlaszthattovbbistlusok"/>
    <w:qFormat/>
    <w:rsid w:val="00FD40BF"/>
    <w:pPr>
      <w:suppressLineNumbers/>
      <w:tabs>
        <w:tab w:val="center" w:pos="4536"/>
        <w:tab w:val="right" w:pos="9072"/>
      </w:tabs>
    </w:pPr>
  </w:style>
  <w:style w:type="paragraph" w:customStyle="1" w:styleId="Proslfej">
    <w:name w:val="Páros élőfej"/>
    <w:basedOn w:val="Vlaszthattovbbistlusok"/>
    <w:qFormat/>
    <w:rsid w:val="00FD40BF"/>
    <w:pPr>
      <w:suppressLineNumbers/>
      <w:tabs>
        <w:tab w:val="center" w:pos="4536"/>
        <w:tab w:val="right" w:pos="9072"/>
      </w:tabs>
    </w:pPr>
  </w:style>
  <w:style w:type="paragraph" w:customStyle="1" w:styleId="Prosllb">
    <w:name w:val="Páros élőláb"/>
    <w:basedOn w:val="Vlaszthattovbbistlusok"/>
    <w:qFormat/>
    <w:rsid w:val="00FD40BF"/>
    <w:pPr>
      <w:suppressLineNumbers/>
      <w:tabs>
        <w:tab w:val="center" w:pos="4536"/>
        <w:tab w:val="right" w:pos="9072"/>
      </w:tabs>
    </w:pPr>
  </w:style>
  <w:style w:type="paragraph" w:customStyle="1" w:styleId="Listatartalom">
    <w:name w:val="Listatartalom"/>
    <w:basedOn w:val="Vlaszthattovbbistlusok"/>
    <w:qFormat/>
    <w:rsid w:val="00FD40BF"/>
    <w:pPr>
      <w:ind w:left="567"/>
    </w:pPr>
  </w:style>
  <w:style w:type="paragraph" w:customStyle="1" w:styleId="Listafejlc">
    <w:name w:val="Listafejléc"/>
    <w:basedOn w:val="Vlaszthattovbbistlusok"/>
    <w:next w:val="Listatartalom"/>
    <w:qFormat/>
    <w:rsid w:val="00FD40BF"/>
  </w:style>
  <w:style w:type="paragraph" w:customStyle="1" w:styleId="Lbjegyzetszveg1">
    <w:name w:val="Lábjegyzetszöveg1"/>
    <w:basedOn w:val="Vlaszthattovbbistlusok"/>
    <w:rsid w:val="00FD40BF"/>
    <w:pPr>
      <w:suppressLineNumbers/>
      <w:ind w:left="339" w:hanging="339"/>
    </w:pPr>
    <w:rPr>
      <w:szCs w:val="20"/>
    </w:rPr>
  </w:style>
  <w:style w:type="paragraph" w:customStyle="1" w:styleId="Kerettartalom">
    <w:name w:val="Kerettartalom"/>
    <w:basedOn w:val="Vlaszthattovbbistlusok"/>
    <w:qFormat/>
    <w:rsid w:val="00FD40BF"/>
  </w:style>
  <w:style w:type="paragraph" w:customStyle="1" w:styleId="Elformzottszveg">
    <w:name w:val="Előformázott szöveg"/>
    <w:basedOn w:val="Vlaszthattovbbistlusok"/>
    <w:qFormat/>
    <w:rsid w:val="00FD40BF"/>
    <w:rPr>
      <w:rFonts w:ascii="Liberation Mono" w:eastAsia="NSimSun" w:hAnsi="Liberation Mono" w:cs="Liberation Mono"/>
      <w:szCs w:val="20"/>
    </w:rPr>
  </w:style>
  <w:style w:type="paragraph" w:customStyle="1" w:styleId="Tovbbicmsorok">
    <w:name w:val="További címsorok"/>
    <w:basedOn w:val="Cmsor"/>
    <w:qFormat/>
    <w:rsid w:val="00FD40BF"/>
  </w:style>
  <w:style w:type="paragraph" w:customStyle="1" w:styleId="Trgymutatcm1">
    <w:name w:val="Tárgymutatócím1"/>
    <w:basedOn w:val="Tovbbicmsorok"/>
    <w:rsid w:val="00FD40BF"/>
    <w:pPr>
      <w:suppressLineNumbers/>
    </w:pPr>
    <w:rPr>
      <w:b/>
      <w:bCs/>
      <w:sz w:val="32"/>
      <w:szCs w:val="32"/>
    </w:rPr>
  </w:style>
  <w:style w:type="paragraph" w:customStyle="1" w:styleId="Hivatkozsjegyzk-fej1">
    <w:name w:val="Hivatkozásjegyzék-fej1"/>
    <w:basedOn w:val="Tovbbicmsorok"/>
    <w:qFormat/>
    <w:rsid w:val="00FD40BF"/>
    <w:pPr>
      <w:suppressLineNumbers/>
    </w:pPr>
    <w:rPr>
      <w:b/>
      <w:bCs/>
      <w:sz w:val="32"/>
      <w:szCs w:val="32"/>
    </w:rPr>
  </w:style>
  <w:style w:type="paragraph" w:customStyle="1" w:styleId="Tblzatjegyzkfejlce">
    <w:name w:val="Táblázatjegyzék fejléce"/>
    <w:basedOn w:val="Tovbbicmsorok"/>
    <w:qFormat/>
    <w:rsid w:val="00FD40BF"/>
    <w:pPr>
      <w:suppressLineNumbers/>
    </w:pPr>
    <w:rPr>
      <w:b/>
      <w:bCs/>
      <w:sz w:val="32"/>
      <w:szCs w:val="32"/>
    </w:rPr>
  </w:style>
  <w:style w:type="paragraph" w:customStyle="1" w:styleId="Objektumjegyzkfejlce">
    <w:name w:val="Objektumjegyzék fejléce"/>
    <w:basedOn w:val="Tovbbicmsorok"/>
    <w:qFormat/>
    <w:rsid w:val="00FD40BF"/>
    <w:pPr>
      <w:suppressLineNumbers/>
    </w:pPr>
    <w:rPr>
      <w:b/>
      <w:bCs/>
      <w:sz w:val="32"/>
      <w:szCs w:val="32"/>
    </w:rPr>
  </w:style>
  <w:style w:type="paragraph" w:customStyle="1" w:styleId="Hivatkozsjegyzk1">
    <w:name w:val="Hivatkozásjegyzék1"/>
    <w:basedOn w:val="Tovbbicmsorok"/>
    <w:qFormat/>
    <w:rsid w:val="00FD40BF"/>
    <w:pPr>
      <w:suppressLineNumbers/>
    </w:pPr>
    <w:rPr>
      <w:b/>
      <w:bCs/>
      <w:sz w:val="32"/>
      <w:szCs w:val="32"/>
    </w:rPr>
  </w:style>
  <w:style w:type="paragraph" w:customStyle="1" w:styleId="Egynijegyzkfejlce">
    <w:name w:val="Egyéni jegyzék fejléce"/>
    <w:basedOn w:val="Tovbbicmsorok"/>
    <w:qFormat/>
    <w:rsid w:val="00FD40BF"/>
    <w:pPr>
      <w:suppressLineNumbers/>
    </w:pPr>
    <w:rPr>
      <w:b/>
      <w:bCs/>
      <w:sz w:val="32"/>
      <w:szCs w:val="32"/>
    </w:rPr>
  </w:style>
  <w:style w:type="paragraph" w:customStyle="1" w:styleId="IllustrationIndexHeading">
    <w:name w:val="Illustration Index Heading"/>
    <w:basedOn w:val="Tovbbicmsorok"/>
    <w:qFormat/>
    <w:rsid w:val="00FD40BF"/>
    <w:pPr>
      <w:suppressLineNumbers/>
    </w:pPr>
    <w:rPr>
      <w:b/>
      <w:bCs/>
      <w:sz w:val="32"/>
      <w:szCs w:val="32"/>
    </w:rPr>
  </w:style>
  <w:style w:type="paragraph" w:customStyle="1" w:styleId="Bortkcm1">
    <w:name w:val="Borítékcím1"/>
    <w:basedOn w:val="Vlaszthattovbbistlusok"/>
    <w:rsid w:val="00FD40BF"/>
    <w:pPr>
      <w:suppressLineNumbers/>
      <w:spacing w:after="60"/>
    </w:pPr>
  </w:style>
  <w:style w:type="paragraph" w:customStyle="1" w:styleId="Feladcmebortkon1">
    <w:name w:val="Feladó címe borítékon1"/>
    <w:basedOn w:val="Vlaszthattovbbistlusok"/>
    <w:rsid w:val="00FD40BF"/>
    <w:pPr>
      <w:suppressLineNumbers/>
      <w:spacing w:after="60"/>
    </w:pPr>
  </w:style>
  <w:style w:type="paragraph" w:styleId="Megszlts">
    <w:name w:val="Salutation"/>
    <w:basedOn w:val="Vlaszthattovbbistlusok"/>
    <w:rsid w:val="00FD40BF"/>
    <w:pPr>
      <w:suppressLineNumbers/>
    </w:pPr>
  </w:style>
  <w:style w:type="paragraph" w:customStyle="1" w:styleId="Vgjegyzetszvege1">
    <w:name w:val="Végjegyzet szövege1"/>
    <w:basedOn w:val="Vlaszthattovbbistlusok"/>
    <w:rsid w:val="00FD40BF"/>
    <w:pPr>
      <w:suppressLineNumbers/>
      <w:ind w:left="339" w:hanging="339"/>
    </w:pPr>
    <w:rPr>
      <w:szCs w:val="20"/>
    </w:rPr>
  </w:style>
  <w:style w:type="paragraph" w:customStyle="1" w:styleId="Vzszintesvonal">
    <w:name w:val="Vízszintes vonal"/>
    <w:basedOn w:val="Vlaszthattovbbistlusok"/>
    <w:next w:val="Szvegtrzs"/>
    <w:qFormat/>
    <w:rsid w:val="00FD40BF"/>
    <w:pPr>
      <w:suppressLineNumbers/>
      <w:pBdr>
        <w:bottom w:val="double" w:sz="2" w:space="0" w:color="808080"/>
      </w:pBdr>
      <w:spacing w:after="283"/>
    </w:pPr>
    <w:rPr>
      <w:sz w:val="12"/>
      <w:szCs w:val="12"/>
    </w:rPr>
  </w:style>
  <w:style w:type="paragraph" w:customStyle="1" w:styleId="Tblzattartalom">
    <w:name w:val="Táblázattartalom"/>
    <w:basedOn w:val="Vlaszthattovbbistlusok"/>
    <w:qFormat/>
    <w:rsid w:val="00FD40BF"/>
    <w:pPr>
      <w:suppressLineNumbers/>
    </w:pPr>
  </w:style>
  <w:style w:type="paragraph" w:customStyle="1" w:styleId="dvzlettel">
    <w:name w:val="Üdvözlettel"/>
    <w:basedOn w:val="dvzlettelalrsok"/>
    <w:next w:val="dvzlettelalattnvscm"/>
    <w:qFormat/>
    <w:rsid w:val="00FD40BF"/>
    <w:pPr>
      <w:spacing w:before="283" w:after="57"/>
      <w:ind w:left="5102"/>
    </w:pPr>
    <w:rPr>
      <w:b/>
    </w:rPr>
  </w:style>
  <w:style w:type="paragraph" w:customStyle="1" w:styleId="dvzlettelalattnvscm">
    <w:name w:val="Üdvözlettel alatt név és cím"/>
    <w:basedOn w:val="dvzlettelalrsok"/>
    <w:qFormat/>
    <w:rsid w:val="00FD40BF"/>
    <w:pPr>
      <w:tabs>
        <w:tab w:val="center" w:pos="6803"/>
      </w:tabs>
      <w:spacing w:before="84" w:after="84"/>
      <w:ind w:left="5102"/>
    </w:pPr>
  </w:style>
  <w:style w:type="paragraph" w:customStyle="1" w:styleId="dvzlettelalrsok">
    <w:name w:val="Üdvözlettel;aláírások"/>
    <w:basedOn w:val="Norml"/>
    <w:qFormat/>
    <w:rsid w:val="00FD40BF"/>
  </w:style>
  <w:style w:type="paragraph" w:customStyle="1" w:styleId="Alcmkisbetsjoldalon">
    <w:name w:val="Alcím (kisbetűs) új oldalon"/>
    <w:basedOn w:val="Alcmkisbets"/>
    <w:next w:val="Szvegtrzs"/>
    <w:qFormat/>
    <w:rsid w:val="00FD40BF"/>
    <w:pPr>
      <w:pageBreakBefore/>
      <w:spacing w:before="0" w:after="142"/>
    </w:pPr>
  </w:style>
  <w:style w:type="paragraph" w:customStyle="1" w:styleId="Dokumentumtpusneve">
    <w:name w:val="Dokumentumtípus neve"/>
    <w:basedOn w:val="Cmsor"/>
    <w:next w:val="Szvegtrzs"/>
    <w:qFormat/>
    <w:rsid w:val="00FD40BF"/>
    <w:pPr>
      <w:spacing w:before="284" w:after="284"/>
      <w:jc w:val="center"/>
    </w:pPr>
    <w:rPr>
      <w:b/>
      <w:caps/>
      <w:u w:val="single"/>
    </w:rPr>
  </w:style>
  <w:style w:type="paragraph" w:customStyle="1" w:styleId="Kiegsztvgjegyzetek">
    <w:name w:val="Kiegészítő végjegyzetek"/>
    <w:basedOn w:val="dvzlettelalrsok"/>
    <w:qFormat/>
    <w:rsid w:val="00FD40BF"/>
    <w:pPr>
      <w:tabs>
        <w:tab w:val="left" w:pos="1984"/>
      </w:tabs>
      <w:spacing w:after="85"/>
      <w:ind w:left="567"/>
    </w:pPr>
  </w:style>
  <w:style w:type="paragraph" w:customStyle="1" w:styleId="Fggbehzs">
    <w:name w:val="Függő behúzás"/>
    <w:basedOn w:val="Szvegtrzs"/>
    <w:qFormat/>
    <w:rsid w:val="00FD40BF"/>
    <w:pPr>
      <w:tabs>
        <w:tab w:val="left" w:pos="567"/>
      </w:tabs>
      <w:ind w:left="567" w:hanging="283"/>
    </w:pPr>
  </w:style>
  <w:style w:type="paragraph" w:customStyle="1" w:styleId="Tovbbiszvegtrzsstlusok">
    <w:name w:val="További szövegtörzs stílusok"/>
    <w:basedOn w:val="Szvegtrzs"/>
    <w:qFormat/>
    <w:rsid w:val="00FD40BF"/>
  </w:style>
  <w:style w:type="paragraph" w:customStyle="1" w:styleId="Jegyzetszveg1">
    <w:name w:val="Jegyzetszöveg1"/>
    <w:basedOn w:val="Tovbbiszvegtrzsstlusok"/>
    <w:qFormat/>
    <w:rsid w:val="00FD40BF"/>
    <w:pPr>
      <w:ind w:left="2268"/>
    </w:pPr>
  </w:style>
  <w:style w:type="paragraph" w:customStyle="1" w:styleId="Listabehzs">
    <w:name w:val="Listabehúzás"/>
    <w:basedOn w:val="Tovbbiszvegtrzsstlusok"/>
    <w:qFormat/>
    <w:rsid w:val="00FD40BF"/>
    <w:pPr>
      <w:tabs>
        <w:tab w:val="left" w:pos="2835"/>
      </w:tabs>
      <w:ind w:left="2835" w:hanging="2551"/>
    </w:pPr>
  </w:style>
  <w:style w:type="paragraph" w:styleId="Listaszerbekezds">
    <w:name w:val="List Paragraph"/>
    <w:basedOn w:val="Norml"/>
    <w:qFormat/>
    <w:rsid w:val="00FD40BF"/>
    <w:pPr>
      <w:spacing w:after="160" w:line="259" w:lineRule="auto"/>
      <w:ind w:left="720"/>
      <w:contextualSpacing/>
    </w:pPr>
    <w:rPr>
      <w:rFonts w:ascii="Calibri" w:hAnsi="Calibri"/>
      <w:sz w:val="22"/>
    </w:rPr>
  </w:style>
  <w:style w:type="paragraph" w:styleId="NormlWeb">
    <w:name w:val="Normal (Web)"/>
    <w:basedOn w:val="Norml"/>
    <w:qFormat/>
    <w:rsid w:val="00FD40BF"/>
    <w:pPr>
      <w:spacing w:beforeAutospacing="1" w:afterAutospacing="1"/>
    </w:pPr>
    <w:rPr>
      <w:rFonts w:ascii="Times New Roman" w:eastAsia="Times New Roman" w:hAnsi="Times New Roman"/>
      <w:sz w:val="24"/>
      <w:lang w:eastAsia="hu-HU"/>
    </w:rPr>
  </w:style>
  <w:style w:type="numbering" w:customStyle="1" w:styleId="felsorolsjel0">
    <w:name w:val="• felsorolásjel"/>
    <w:qFormat/>
    <w:rsid w:val="00FD40BF"/>
  </w:style>
  <w:style w:type="numbering" w:customStyle="1" w:styleId="felsorolsjel1">
    <w:name w:val="– felsorolásjel"/>
    <w:qFormat/>
    <w:rsid w:val="00FD40BF"/>
  </w:style>
  <w:style w:type="numbering" w:customStyle="1" w:styleId="felsorolsjel2">
    <w:name w:val=" felsorolásjel"/>
    <w:qFormat/>
    <w:rsid w:val="00FD40BF"/>
  </w:style>
  <w:style w:type="numbering" w:customStyle="1" w:styleId="felsorolsjel3">
    <w:name w:val=" felsorolásjel"/>
    <w:qFormat/>
    <w:rsid w:val="00FD40BF"/>
  </w:style>
  <w:style w:type="numbering" w:customStyle="1" w:styleId="felsorolsjel4">
    <w:name w:val=" felsorolásjel"/>
    <w:qFormat/>
    <w:rsid w:val="00FD40BF"/>
  </w:style>
  <w:style w:type="numbering" w:customStyle="1" w:styleId="Numbering1">
    <w:name w:val="Numbering 1"/>
    <w:qFormat/>
    <w:rsid w:val="00FD40BF"/>
  </w:style>
  <w:style w:type="numbering" w:customStyle="1" w:styleId="Numbering2">
    <w:name w:val="Numbering 2"/>
    <w:qFormat/>
    <w:rsid w:val="00FD40BF"/>
  </w:style>
  <w:style w:type="numbering" w:customStyle="1" w:styleId="Numbering3">
    <w:name w:val="Numbering 3"/>
    <w:qFormat/>
    <w:rsid w:val="00FD40BF"/>
  </w:style>
  <w:style w:type="numbering" w:customStyle="1" w:styleId="Numbering4">
    <w:name w:val="Numbering 4"/>
    <w:qFormat/>
    <w:rsid w:val="00FD40BF"/>
  </w:style>
  <w:style w:type="numbering" w:customStyle="1" w:styleId="Numbering5">
    <w:name w:val="Numbering 5"/>
    <w:qFormat/>
    <w:rsid w:val="00FD40BF"/>
  </w:style>
  <w:style w:type="paragraph" w:styleId="Buborkszveg">
    <w:name w:val="Balloon Text"/>
    <w:basedOn w:val="Norml"/>
    <w:link w:val="BuborkszvegChar"/>
    <w:uiPriority w:val="99"/>
    <w:semiHidden/>
    <w:unhideWhenUsed/>
    <w:rsid w:val="00A518D9"/>
    <w:rPr>
      <w:rFonts w:ascii="Tahoma" w:hAnsi="Tahoma" w:cs="Mangal"/>
      <w:sz w:val="16"/>
      <w:szCs w:val="14"/>
    </w:rPr>
  </w:style>
  <w:style w:type="character" w:customStyle="1" w:styleId="BuborkszvegChar">
    <w:name w:val="Buborékszöveg Char"/>
    <w:basedOn w:val="Bekezdsalapbettpusa"/>
    <w:link w:val="Buborkszveg"/>
    <w:uiPriority w:val="99"/>
    <w:semiHidden/>
    <w:rsid w:val="00A518D9"/>
    <w:rPr>
      <w:rFonts w:ascii="Tahoma" w:hAnsi="Tahoma" w:cs="Mangal"/>
      <w:sz w:val="16"/>
      <w:szCs w:val="14"/>
    </w:rPr>
  </w:style>
  <w:style w:type="table" w:styleId="Rcsostblzat">
    <w:name w:val="Table Grid"/>
    <w:basedOn w:val="Normltblzat"/>
    <w:uiPriority w:val="59"/>
    <w:rsid w:val="00C3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80478"/>
    <w:rPr>
      <w:color w:val="0000FF" w:themeColor="hyperlink"/>
      <w:u w:val="single"/>
    </w:rPr>
  </w:style>
  <w:style w:type="character" w:styleId="Jegyzethivatkozs">
    <w:name w:val="annotation reference"/>
    <w:basedOn w:val="Bekezdsalapbettpusa"/>
    <w:uiPriority w:val="99"/>
    <w:semiHidden/>
    <w:unhideWhenUsed/>
    <w:rsid w:val="00A34EC0"/>
    <w:rPr>
      <w:sz w:val="16"/>
      <w:szCs w:val="16"/>
    </w:rPr>
  </w:style>
  <w:style w:type="paragraph" w:styleId="Jegyzetszveg">
    <w:name w:val="annotation text"/>
    <w:basedOn w:val="Norml"/>
    <w:link w:val="JegyzetszvegChar"/>
    <w:uiPriority w:val="99"/>
    <w:semiHidden/>
    <w:unhideWhenUsed/>
    <w:rsid w:val="00A34EC0"/>
    <w:rPr>
      <w:rFonts w:cs="Mangal"/>
      <w:szCs w:val="18"/>
    </w:rPr>
  </w:style>
  <w:style w:type="character" w:customStyle="1" w:styleId="JegyzetszvegChar">
    <w:name w:val="Jegyzetszöveg Char"/>
    <w:basedOn w:val="Bekezdsalapbettpusa"/>
    <w:link w:val="Jegyzetszveg"/>
    <w:uiPriority w:val="99"/>
    <w:semiHidden/>
    <w:rsid w:val="00A34EC0"/>
    <w:rPr>
      <w:rFonts w:cs="Mangal"/>
      <w:sz w:val="20"/>
      <w:szCs w:val="18"/>
    </w:rPr>
  </w:style>
  <w:style w:type="paragraph" w:styleId="Megjegyzstrgya">
    <w:name w:val="annotation subject"/>
    <w:basedOn w:val="Jegyzetszveg"/>
    <w:next w:val="Jegyzetszveg"/>
    <w:link w:val="MegjegyzstrgyaChar"/>
    <w:uiPriority w:val="99"/>
    <w:semiHidden/>
    <w:unhideWhenUsed/>
    <w:rsid w:val="00A34EC0"/>
    <w:rPr>
      <w:b/>
      <w:bCs/>
    </w:rPr>
  </w:style>
  <w:style w:type="character" w:customStyle="1" w:styleId="MegjegyzstrgyaChar">
    <w:name w:val="Megjegyzés tárgya Char"/>
    <w:basedOn w:val="JegyzetszvegChar"/>
    <w:link w:val="Megjegyzstrgya"/>
    <w:uiPriority w:val="99"/>
    <w:semiHidden/>
    <w:rsid w:val="00A34EC0"/>
    <w:rPr>
      <w:rFonts w:cs="Mangal"/>
      <w:b/>
      <w:bCs/>
      <w:sz w:val="20"/>
      <w:szCs w:val="18"/>
    </w:rPr>
  </w:style>
  <w:style w:type="paragraph" w:styleId="Vltozat">
    <w:name w:val="Revision"/>
    <w:hidden/>
    <w:uiPriority w:val="99"/>
    <w:semiHidden/>
    <w:rsid w:val="0081528D"/>
    <w:pPr>
      <w:suppressAutoHyphens w:val="0"/>
    </w:pPr>
    <w:rPr>
      <w:rFonts w:cs="Mang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Lucida Sans"/>
        <w:kern w:val="2"/>
        <w:sz w:val="24"/>
        <w:szCs w:val="24"/>
        <w:lang w:val="hu-H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40BF"/>
    <w:pPr>
      <w:overflowPunct w:val="0"/>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Cmsor"/>
    <w:next w:val="Szvegtrzs"/>
    <w:qFormat/>
    <w:rsid w:val="00FD40BF"/>
    <w:pPr>
      <w:numPr>
        <w:numId w:val="1"/>
      </w:numPr>
      <w:spacing w:before="284" w:after="140"/>
      <w:outlineLvl w:val="0"/>
    </w:pPr>
    <w:rPr>
      <w:caps/>
      <w:sz w:val="32"/>
      <w:szCs w:val="36"/>
    </w:rPr>
  </w:style>
  <w:style w:type="paragraph" w:customStyle="1" w:styleId="Cmsor21">
    <w:name w:val="Címsor 21"/>
    <w:basedOn w:val="Cmsor"/>
    <w:next w:val="Szvegtrzs"/>
    <w:qFormat/>
    <w:rsid w:val="00FD40BF"/>
    <w:pPr>
      <w:numPr>
        <w:ilvl w:val="1"/>
        <w:numId w:val="1"/>
      </w:numPr>
      <w:spacing w:before="284" w:after="140"/>
      <w:outlineLvl w:val="1"/>
    </w:pPr>
    <w:rPr>
      <w:caps/>
      <w:szCs w:val="32"/>
    </w:rPr>
  </w:style>
  <w:style w:type="paragraph" w:customStyle="1" w:styleId="Cmsor31">
    <w:name w:val="Címsor 31"/>
    <w:basedOn w:val="Cmsor"/>
    <w:next w:val="Szvegtrzs"/>
    <w:qFormat/>
    <w:rsid w:val="00FD40BF"/>
    <w:pPr>
      <w:numPr>
        <w:ilvl w:val="2"/>
        <w:numId w:val="1"/>
      </w:numPr>
      <w:spacing w:before="284" w:after="140"/>
      <w:outlineLvl w:val="2"/>
    </w:pPr>
    <w:rPr>
      <w:smallCaps/>
    </w:rPr>
  </w:style>
  <w:style w:type="paragraph" w:customStyle="1" w:styleId="Cmsor41">
    <w:name w:val="Címsor 41"/>
    <w:basedOn w:val="Cmsor"/>
    <w:next w:val="Szvegtrzs"/>
    <w:qFormat/>
    <w:rsid w:val="00FD40BF"/>
    <w:pPr>
      <w:numPr>
        <w:ilvl w:val="3"/>
        <w:numId w:val="1"/>
      </w:numPr>
      <w:spacing w:before="284" w:after="140"/>
      <w:outlineLvl w:val="3"/>
    </w:pPr>
    <w:rPr>
      <w:iCs/>
      <w:szCs w:val="27"/>
    </w:rPr>
  </w:style>
  <w:style w:type="paragraph" w:customStyle="1" w:styleId="Cmsor51">
    <w:name w:val="Címsor 51"/>
    <w:basedOn w:val="Cmsor"/>
    <w:next w:val="Szvegtrzs"/>
    <w:qFormat/>
    <w:rsid w:val="00FD40BF"/>
    <w:pPr>
      <w:numPr>
        <w:ilvl w:val="4"/>
        <w:numId w:val="1"/>
      </w:numPr>
      <w:spacing w:before="284" w:after="140"/>
      <w:outlineLvl w:val="4"/>
    </w:pPr>
    <w:rPr>
      <w:smallCaps/>
      <w:sz w:val="24"/>
      <w:szCs w:val="24"/>
    </w:rPr>
  </w:style>
  <w:style w:type="paragraph" w:customStyle="1" w:styleId="Cmsor61">
    <w:name w:val="Címsor 61"/>
    <w:basedOn w:val="Cmsor"/>
    <w:next w:val="Szvegtrzs"/>
    <w:qFormat/>
    <w:rsid w:val="00FD40BF"/>
    <w:pPr>
      <w:numPr>
        <w:ilvl w:val="5"/>
        <w:numId w:val="1"/>
      </w:numPr>
      <w:spacing w:before="284" w:after="140"/>
      <w:outlineLvl w:val="5"/>
    </w:pPr>
    <w:rPr>
      <w:iCs/>
      <w:smallCaps/>
      <w:sz w:val="24"/>
      <w:szCs w:val="24"/>
    </w:rPr>
  </w:style>
  <w:style w:type="paragraph" w:customStyle="1" w:styleId="Cmsor71">
    <w:name w:val="Címsor 71"/>
    <w:basedOn w:val="Cmsor"/>
    <w:next w:val="Szvegtrzs"/>
    <w:qFormat/>
    <w:rsid w:val="00FD40BF"/>
    <w:pPr>
      <w:numPr>
        <w:ilvl w:val="6"/>
        <w:numId w:val="1"/>
      </w:numPr>
      <w:spacing w:before="284" w:after="140"/>
      <w:outlineLvl w:val="6"/>
    </w:pPr>
    <w:rPr>
      <w:smallCaps/>
      <w:sz w:val="24"/>
      <w:szCs w:val="22"/>
    </w:rPr>
  </w:style>
  <w:style w:type="paragraph" w:customStyle="1" w:styleId="Cmsor81">
    <w:name w:val="Címsor 81"/>
    <w:basedOn w:val="Cmsor"/>
    <w:next w:val="Szvegtrzs"/>
    <w:qFormat/>
    <w:rsid w:val="00FD40BF"/>
    <w:pPr>
      <w:numPr>
        <w:ilvl w:val="7"/>
        <w:numId w:val="1"/>
      </w:numPr>
      <w:spacing w:before="284" w:after="140"/>
      <w:outlineLvl w:val="7"/>
    </w:pPr>
    <w:rPr>
      <w:iCs/>
      <w:smallCaps/>
      <w:sz w:val="24"/>
      <w:szCs w:val="22"/>
    </w:rPr>
  </w:style>
  <w:style w:type="paragraph" w:customStyle="1" w:styleId="Cmsor91">
    <w:name w:val="Címsor 91"/>
    <w:basedOn w:val="Cmsor"/>
    <w:next w:val="Szvegtrzs"/>
    <w:qFormat/>
    <w:rsid w:val="00FD40BF"/>
    <w:pPr>
      <w:numPr>
        <w:ilvl w:val="8"/>
        <w:numId w:val="1"/>
      </w:numPr>
      <w:spacing w:before="284" w:after="140"/>
      <w:outlineLvl w:val="8"/>
    </w:pPr>
    <w:rPr>
      <w:smallCaps/>
      <w:sz w:val="24"/>
      <w:szCs w:val="21"/>
    </w:rPr>
  </w:style>
  <w:style w:type="character" w:customStyle="1" w:styleId="Felsorolsjel">
    <w:name w:val="Felsorolásjel"/>
    <w:qFormat/>
    <w:rsid w:val="00FD40BF"/>
    <w:rPr>
      <w:rFonts w:ascii="OpenSymbol" w:eastAsia="OpenSymbol" w:hAnsi="OpenSymbol" w:cs="OpenSymbol"/>
    </w:rPr>
  </w:style>
  <w:style w:type="character" w:customStyle="1" w:styleId="Szmozsjelek">
    <w:name w:val="Számozásjelek"/>
    <w:qFormat/>
    <w:rsid w:val="00FD40BF"/>
    <w:rPr>
      <w:rFonts w:ascii="Times New Roman" w:hAnsi="Times New Roman"/>
    </w:rPr>
  </w:style>
  <w:style w:type="character" w:customStyle="1" w:styleId="Idzet1">
    <w:name w:val="Idézet1"/>
    <w:qFormat/>
    <w:rsid w:val="00FD40BF"/>
    <w:rPr>
      <w:i/>
      <w:iCs/>
    </w:rPr>
  </w:style>
  <w:style w:type="character" w:styleId="Ershangslyozs">
    <w:name w:val="Intense Emphasis"/>
    <w:qFormat/>
    <w:rsid w:val="00FD40BF"/>
    <w:rPr>
      <w:b/>
      <w:bCs/>
    </w:rPr>
  </w:style>
  <w:style w:type="character" w:customStyle="1" w:styleId="Hangslyozs">
    <w:name w:val="Hangsúlyozás"/>
    <w:qFormat/>
    <w:rsid w:val="00FD40BF"/>
    <w:rPr>
      <w:i w:val="0"/>
      <w:iCs/>
      <w:u w:val="single"/>
    </w:rPr>
  </w:style>
  <w:style w:type="character" w:customStyle="1" w:styleId="Internet-hivatkozs">
    <w:name w:val="Internet-hivatkozás"/>
    <w:basedOn w:val="Bekezdsalapbettpusa"/>
    <w:rsid w:val="00FD40BF"/>
    <w:rPr>
      <w:color w:val="0000FF" w:themeColor="hyperlink"/>
      <w:u w:val="single"/>
    </w:rPr>
  </w:style>
  <w:style w:type="paragraph" w:customStyle="1" w:styleId="Cmsor">
    <w:name w:val="Címsor"/>
    <w:basedOn w:val="Norml"/>
    <w:next w:val="Szvegtrzs"/>
    <w:qFormat/>
    <w:rsid w:val="00FD40BF"/>
    <w:pPr>
      <w:keepNext/>
      <w:spacing w:before="240" w:after="120"/>
    </w:pPr>
    <w:rPr>
      <w:rFonts w:eastAsia="Microsoft YaHei"/>
      <w:sz w:val="28"/>
      <w:szCs w:val="28"/>
    </w:rPr>
  </w:style>
  <w:style w:type="paragraph" w:styleId="Szvegtrzs">
    <w:name w:val="Body Text"/>
    <w:basedOn w:val="Norml"/>
    <w:rsid w:val="00FD40BF"/>
    <w:pPr>
      <w:spacing w:after="140" w:line="276" w:lineRule="auto"/>
      <w:jc w:val="both"/>
    </w:pPr>
  </w:style>
  <w:style w:type="paragraph" w:styleId="Lista">
    <w:name w:val="List"/>
    <w:basedOn w:val="Tovbbiszvegtrzsstlusok"/>
    <w:rsid w:val="00FD40BF"/>
  </w:style>
  <w:style w:type="paragraph" w:customStyle="1" w:styleId="Kpalrs1">
    <w:name w:val="Képaláírás1"/>
    <w:basedOn w:val="Vlaszthattovbbistlusok"/>
    <w:qFormat/>
    <w:rsid w:val="00FD40BF"/>
    <w:pPr>
      <w:suppressLineNumbers/>
      <w:spacing w:before="120" w:after="120"/>
    </w:pPr>
    <w:rPr>
      <w:i/>
      <w:iCs/>
      <w:sz w:val="24"/>
    </w:rPr>
  </w:style>
  <w:style w:type="paragraph" w:customStyle="1" w:styleId="Trgymutat">
    <w:name w:val="Tárgymutató"/>
    <w:basedOn w:val="Vlaszthattovbbistlusok"/>
    <w:qFormat/>
    <w:rsid w:val="00FD40BF"/>
    <w:pPr>
      <w:suppressLineNumbers/>
    </w:pPr>
  </w:style>
  <w:style w:type="paragraph" w:styleId="Cm">
    <w:name w:val="Title"/>
    <w:basedOn w:val="Cmsor"/>
    <w:next w:val="Szvegtrzs"/>
    <w:qFormat/>
    <w:rsid w:val="00FD40BF"/>
    <w:pPr>
      <w:spacing w:before="0" w:after="283"/>
      <w:jc w:val="center"/>
    </w:pPr>
    <w:rPr>
      <w:smallCaps/>
      <w:sz w:val="48"/>
      <w:szCs w:val="56"/>
    </w:rPr>
  </w:style>
  <w:style w:type="paragraph" w:styleId="Alcm">
    <w:name w:val="Subtitle"/>
    <w:basedOn w:val="Cmsor"/>
    <w:next w:val="Szvegtrzs"/>
    <w:qFormat/>
    <w:rsid w:val="00FD40BF"/>
    <w:pPr>
      <w:spacing w:before="284" w:after="140"/>
      <w:jc w:val="center"/>
    </w:pPr>
    <w:rPr>
      <w:smallCaps/>
      <w:sz w:val="36"/>
      <w:szCs w:val="36"/>
    </w:rPr>
  </w:style>
  <w:style w:type="paragraph" w:customStyle="1" w:styleId="Alcmkisbets">
    <w:name w:val="Alcím (kisbetűs)"/>
    <w:basedOn w:val="Cmsor"/>
    <w:next w:val="Szvegtrzs"/>
    <w:qFormat/>
    <w:rsid w:val="00FD40BF"/>
    <w:pPr>
      <w:spacing w:before="284" w:after="140"/>
      <w:jc w:val="center"/>
    </w:pPr>
    <w:rPr>
      <w:sz w:val="36"/>
    </w:rPr>
  </w:style>
  <w:style w:type="paragraph" w:customStyle="1" w:styleId="Alcmjoldalon">
    <w:name w:val="Alcím új oldalon"/>
    <w:basedOn w:val="Alcm"/>
    <w:next w:val="Szvegtrzs"/>
    <w:qFormat/>
    <w:rsid w:val="00FD40BF"/>
    <w:pPr>
      <w:pageBreakBefore/>
      <w:spacing w:before="0" w:after="142"/>
    </w:pPr>
  </w:style>
  <w:style w:type="paragraph" w:customStyle="1" w:styleId="Cmsor10">
    <w:name w:val="Címsor 10"/>
    <w:basedOn w:val="Cmsor"/>
    <w:next w:val="Szvegtrzs"/>
    <w:qFormat/>
    <w:rsid w:val="00FD40BF"/>
    <w:pPr>
      <w:spacing w:before="284" w:after="140"/>
      <w:outlineLvl w:val="8"/>
    </w:pPr>
    <w:rPr>
      <w:smallCaps/>
      <w:sz w:val="24"/>
      <w:szCs w:val="21"/>
    </w:rPr>
  </w:style>
  <w:style w:type="paragraph" w:styleId="Felsorols3">
    <w:name w:val="List Bullet 3"/>
    <w:basedOn w:val="Lista"/>
    <w:rsid w:val="00FD40BF"/>
    <w:pPr>
      <w:spacing w:after="120"/>
      <w:ind w:left="360" w:hanging="360"/>
    </w:pPr>
  </w:style>
  <w:style w:type="paragraph" w:styleId="Felsorols4">
    <w:name w:val="List Bullet 4"/>
    <w:basedOn w:val="Lista"/>
    <w:rsid w:val="00FD40BF"/>
    <w:pPr>
      <w:spacing w:after="120"/>
      <w:ind w:left="360" w:hanging="360"/>
    </w:pPr>
  </w:style>
  <w:style w:type="paragraph" w:customStyle="1" w:styleId="Idzetblokk">
    <w:name w:val="Idézetblokk"/>
    <w:basedOn w:val="Szvegtrzs"/>
    <w:qFormat/>
    <w:rsid w:val="00FD40BF"/>
    <w:pPr>
      <w:spacing w:before="140"/>
      <w:ind w:left="567" w:right="567"/>
    </w:pPr>
    <w:rPr>
      <w:i/>
    </w:rPr>
  </w:style>
  <w:style w:type="paragraph" w:styleId="Alrs">
    <w:name w:val="Signature"/>
    <w:basedOn w:val="dvzlettelalrsok"/>
    <w:next w:val="Egyalrshelyalnv"/>
    <w:rsid w:val="00FD40BF"/>
    <w:pPr>
      <w:suppressLineNumbers/>
    </w:pPr>
  </w:style>
  <w:style w:type="paragraph" w:styleId="Szvegtrzsbehzssal">
    <w:name w:val="Body Text Indent"/>
    <w:basedOn w:val="Szvegtrzs"/>
    <w:rsid w:val="00FD40BF"/>
    <w:pPr>
      <w:ind w:left="283"/>
    </w:pPr>
  </w:style>
  <w:style w:type="paragraph" w:customStyle="1" w:styleId="Egyalrshelyalnv">
    <w:name w:val="Egy aláíráshely alá név"/>
    <w:basedOn w:val="dvzlettelalrsok"/>
    <w:next w:val="Szvegtrzs"/>
    <w:qFormat/>
    <w:rsid w:val="00FD40BF"/>
    <w:pPr>
      <w:tabs>
        <w:tab w:val="center" w:pos="6803"/>
      </w:tabs>
      <w:spacing w:after="85"/>
    </w:pPr>
  </w:style>
  <w:style w:type="paragraph" w:customStyle="1" w:styleId="Ktalrshely">
    <w:name w:val="Két aláíráshely"/>
    <w:basedOn w:val="dvzlettelalrsok"/>
    <w:next w:val="Ktalrshelyalnv"/>
    <w:qFormat/>
    <w:rsid w:val="00FD40BF"/>
    <w:pPr>
      <w:tabs>
        <w:tab w:val="left" w:pos="567"/>
        <w:tab w:val="center" w:leader="underscore" w:pos="3969"/>
        <w:tab w:val="center" w:pos="5102"/>
        <w:tab w:val="center" w:leader="underscore" w:pos="8504"/>
      </w:tabs>
      <w:spacing w:before="568" w:after="84"/>
    </w:pPr>
  </w:style>
  <w:style w:type="paragraph" w:customStyle="1" w:styleId="Ktalrshelyalnv">
    <w:name w:val="Két aláíráshely alá név"/>
    <w:basedOn w:val="dvzlettelalrsok"/>
    <w:next w:val="Szvegtrzs"/>
    <w:qFormat/>
    <w:rsid w:val="00FD40BF"/>
    <w:pPr>
      <w:tabs>
        <w:tab w:val="center" w:pos="2268"/>
        <w:tab w:val="center" w:pos="6803"/>
      </w:tabs>
      <w:spacing w:after="85"/>
    </w:pPr>
  </w:style>
  <w:style w:type="paragraph" w:customStyle="1" w:styleId="Jobbrahzott">
    <w:name w:val="Jobbra húzott"/>
    <w:basedOn w:val="Szvegtrzs"/>
    <w:qFormat/>
    <w:rsid w:val="00FD40BF"/>
    <w:pPr>
      <w:tabs>
        <w:tab w:val="left" w:pos="5669"/>
      </w:tabs>
      <w:spacing w:after="142" w:line="240" w:lineRule="auto"/>
      <w:ind w:left="4252"/>
    </w:pPr>
  </w:style>
  <w:style w:type="paragraph" w:customStyle="1" w:styleId="Egyalrshely">
    <w:name w:val="Egy aláíráshely"/>
    <w:basedOn w:val="dvzlettelalrsok"/>
    <w:next w:val="Egyalrshelyalnv"/>
    <w:qFormat/>
    <w:rsid w:val="00FD40BF"/>
    <w:pPr>
      <w:tabs>
        <w:tab w:val="left" w:pos="5102"/>
        <w:tab w:val="center" w:leader="underscore" w:pos="8504"/>
      </w:tabs>
      <w:spacing w:before="568" w:after="84"/>
    </w:pPr>
  </w:style>
  <w:style w:type="paragraph" w:customStyle="1" w:styleId="Vlaszthattovbbistlusok">
    <w:name w:val="Választható további stílusok"/>
    <w:basedOn w:val="Norml"/>
    <w:qFormat/>
    <w:rsid w:val="00FD40BF"/>
  </w:style>
  <w:style w:type="paragraph" w:customStyle="1" w:styleId="lfejsllb">
    <w:name w:val="Élőfej és élőláb"/>
    <w:basedOn w:val="Norml"/>
    <w:qFormat/>
    <w:rsid w:val="00FD40BF"/>
    <w:pPr>
      <w:suppressLineNumbers/>
      <w:tabs>
        <w:tab w:val="center" w:pos="4819"/>
        <w:tab w:val="right" w:pos="9638"/>
      </w:tabs>
    </w:pPr>
  </w:style>
  <w:style w:type="paragraph" w:customStyle="1" w:styleId="lfej1">
    <w:name w:val="Élőfej1"/>
    <w:basedOn w:val="Vlaszthattovbbistlusok"/>
    <w:rsid w:val="00FD40BF"/>
    <w:pPr>
      <w:suppressLineNumbers/>
      <w:tabs>
        <w:tab w:val="center" w:pos="4536"/>
        <w:tab w:val="right" w:pos="9072"/>
      </w:tabs>
    </w:pPr>
  </w:style>
  <w:style w:type="paragraph" w:customStyle="1" w:styleId="Pratlanlfej">
    <w:name w:val="Páratlan élőfej"/>
    <w:basedOn w:val="Vlaszthattovbbistlusok"/>
    <w:qFormat/>
    <w:rsid w:val="00FD40BF"/>
    <w:pPr>
      <w:suppressLineNumbers/>
      <w:tabs>
        <w:tab w:val="center" w:pos="4536"/>
        <w:tab w:val="right" w:pos="9072"/>
      </w:tabs>
    </w:pPr>
  </w:style>
  <w:style w:type="paragraph" w:customStyle="1" w:styleId="llb1">
    <w:name w:val="Élőláb1"/>
    <w:basedOn w:val="Vlaszthattovbbistlusok"/>
    <w:rsid w:val="00FD40BF"/>
    <w:pPr>
      <w:suppressLineNumbers/>
      <w:tabs>
        <w:tab w:val="center" w:pos="4536"/>
        <w:tab w:val="right" w:pos="9072"/>
      </w:tabs>
    </w:pPr>
  </w:style>
  <w:style w:type="paragraph" w:customStyle="1" w:styleId="Pratlanllb">
    <w:name w:val="Páratlan élőláb"/>
    <w:basedOn w:val="Vlaszthattovbbistlusok"/>
    <w:qFormat/>
    <w:rsid w:val="00FD40BF"/>
    <w:pPr>
      <w:suppressLineNumbers/>
      <w:tabs>
        <w:tab w:val="center" w:pos="4536"/>
        <w:tab w:val="right" w:pos="9072"/>
      </w:tabs>
    </w:pPr>
  </w:style>
  <w:style w:type="paragraph" w:customStyle="1" w:styleId="Proslfej">
    <w:name w:val="Páros élőfej"/>
    <w:basedOn w:val="Vlaszthattovbbistlusok"/>
    <w:qFormat/>
    <w:rsid w:val="00FD40BF"/>
    <w:pPr>
      <w:suppressLineNumbers/>
      <w:tabs>
        <w:tab w:val="center" w:pos="4536"/>
        <w:tab w:val="right" w:pos="9072"/>
      </w:tabs>
    </w:pPr>
  </w:style>
  <w:style w:type="paragraph" w:customStyle="1" w:styleId="Prosllb">
    <w:name w:val="Páros élőláb"/>
    <w:basedOn w:val="Vlaszthattovbbistlusok"/>
    <w:qFormat/>
    <w:rsid w:val="00FD40BF"/>
    <w:pPr>
      <w:suppressLineNumbers/>
      <w:tabs>
        <w:tab w:val="center" w:pos="4536"/>
        <w:tab w:val="right" w:pos="9072"/>
      </w:tabs>
    </w:pPr>
  </w:style>
  <w:style w:type="paragraph" w:customStyle="1" w:styleId="Listatartalom">
    <w:name w:val="Listatartalom"/>
    <w:basedOn w:val="Vlaszthattovbbistlusok"/>
    <w:qFormat/>
    <w:rsid w:val="00FD40BF"/>
    <w:pPr>
      <w:ind w:left="567"/>
    </w:pPr>
  </w:style>
  <w:style w:type="paragraph" w:customStyle="1" w:styleId="Listafejlc">
    <w:name w:val="Listafejléc"/>
    <w:basedOn w:val="Vlaszthattovbbistlusok"/>
    <w:next w:val="Listatartalom"/>
    <w:qFormat/>
    <w:rsid w:val="00FD40BF"/>
  </w:style>
  <w:style w:type="paragraph" w:customStyle="1" w:styleId="Lbjegyzetszveg1">
    <w:name w:val="Lábjegyzetszöveg1"/>
    <w:basedOn w:val="Vlaszthattovbbistlusok"/>
    <w:rsid w:val="00FD40BF"/>
    <w:pPr>
      <w:suppressLineNumbers/>
      <w:ind w:left="339" w:hanging="339"/>
    </w:pPr>
    <w:rPr>
      <w:szCs w:val="20"/>
    </w:rPr>
  </w:style>
  <w:style w:type="paragraph" w:customStyle="1" w:styleId="Kerettartalom">
    <w:name w:val="Kerettartalom"/>
    <w:basedOn w:val="Vlaszthattovbbistlusok"/>
    <w:qFormat/>
    <w:rsid w:val="00FD40BF"/>
  </w:style>
  <w:style w:type="paragraph" w:customStyle="1" w:styleId="Elformzottszveg">
    <w:name w:val="Előformázott szöveg"/>
    <w:basedOn w:val="Vlaszthattovbbistlusok"/>
    <w:qFormat/>
    <w:rsid w:val="00FD40BF"/>
    <w:rPr>
      <w:rFonts w:ascii="Liberation Mono" w:eastAsia="NSimSun" w:hAnsi="Liberation Mono" w:cs="Liberation Mono"/>
      <w:szCs w:val="20"/>
    </w:rPr>
  </w:style>
  <w:style w:type="paragraph" w:customStyle="1" w:styleId="Tovbbicmsorok">
    <w:name w:val="További címsorok"/>
    <w:basedOn w:val="Cmsor"/>
    <w:qFormat/>
    <w:rsid w:val="00FD40BF"/>
  </w:style>
  <w:style w:type="paragraph" w:customStyle="1" w:styleId="Trgymutatcm1">
    <w:name w:val="Tárgymutatócím1"/>
    <w:basedOn w:val="Tovbbicmsorok"/>
    <w:rsid w:val="00FD40BF"/>
    <w:pPr>
      <w:suppressLineNumbers/>
    </w:pPr>
    <w:rPr>
      <w:b/>
      <w:bCs/>
      <w:sz w:val="32"/>
      <w:szCs w:val="32"/>
    </w:rPr>
  </w:style>
  <w:style w:type="paragraph" w:customStyle="1" w:styleId="Hivatkozsjegyzk-fej1">
    <w:name w:val="Hivatkozásjegyzék-fej1"/>
    <w:basedOn w:val="Tovbbicmsorok"/>
    <w:qFormat/>
    <w:rsid w:val="00FD40BF"/>
    <w:pPr>
      <w:suppressLineNumbers/>
    </w:pPr>
    <w:rPr>
      <w:b/>
      <w:bCs/>
      <w:sz w:val="32"/>
      <w:szCs w:val="32"/>
    </w:rPr>
  </w:style>
  <w:style w:type="paragraph" w:customStyle="1" w:styleId="Tblzatjegyzkfejlce">
    <w:name w:val="Táblázatjegyzék fejléce"/>
    <w:basedOn w:val="Tovbbicmsorok"/>
    <w:qFormat/>
    <w:rsid w:val="00FD40BF"/>
    <w:pPr>
      <w:suppressLineNumbers/>
    </w:pPr>
    <w:rPr>
      <w:b/>
      <w:bCs/>
      <w:sz w:val="32"/>
      <w:szCs w:val="32"/>
    </w:rPr>
  </w:style>
  <w:style w:type="paragraph" w:customStyle="1" w:styleId="Objektumjegyzkfejlce">
    <w:name w:val="Objektumjegyzék fejléce"/>
    <w:basedOn w:val="Tovbbicmsorok"/>
    <w:qFormat/>
    <w:rsid w:val="00FD40BF"/>
    <w:pPr>
      <w:suppressLineNumbers/>
    </w:pPr>
    <w:rPr>
      <w:b/>
      <w:bCs/>
      <w:sz w:val="32"/>
      <w:szCs w:val="32"/>
    </w:rPr>
  </w:style>
  <w:style w:type="paragraph" w:customStyle="1" w:styleId="Hivatkozsjegyzk1">
    <w:name w:val="Hivatkozásjegyzék1"/>
    <w:basedOn w:val="Tovbbicmsorok"/>
    <w:qFormat/>
    <w:rsid w:val="00FD40BF"/>
    <w:pPr>
      <w:suppressLineNumbers/>
    </w:pPr>
    <w:rPr>
      <w:b/>
      <w:bCs/>
      <w:sz w:val="32"/>
      <w:szCs w:val="32"/>
    </w:rPr>
  </w:style>
  <w:style w:type="paragraph" w:customStyle="1" w:styleId="Egynijegyzkfejlce">
    <w:name w:val="Egyéni jegyzék fejléce"/>
    <w:basedOn w:val="Tovbbicmsorok"/>
    <w:qFormat/>
    <w:rsid w:val="00FD40BF"/>
    <w:pPr>
      <w:suppressLineNumbers/>
    </w:pPr>
    <w:rPr>
      <w:b/>
      <w:bCs/>
      <w:sz w:val="32"/>
      <w:szCs w:val="32"/>
    </w:rPr>
  </w:style>
  <w:style w:type="paragraph" w:customStyle="1" w:styleId="IllustrationIndexHeading">
    <w:name w:val="Illustration Index Heading"/>
    <w:basedOn w:val="Tovbbicmsorok"/>
    <w:qFormat/>
    <w:rsid w:val="00FD40BF"/>
    <w:pPr>
      <w:suppressLineNumbers/>
    </w:pPr>
    <w:rPr>
      <w:b/>
      <w:bCs/>
      <w:sz w:val="32"/>
      <w:szCs w:val="32"/>
    </w:rPr>
  </w:style>
  <w:style w:type="paragraph" w:customStyle="1" w:styleId="Bortkcm1">
    <w:name w:val="Borítékcím1"/>
    <w:basedOn w:val="Vlaszthattovbbistlusok"/>
    <w:rsid w:val="00FD40BF"/>
    <w:pPr>
      <w:suppressLineNumbers/>
      <w:spacing w:after="60"/>
    </w:pPr>
  </w:style>
  <w:style w:type="paragraph" w:customStyle="1" w:styleId="Feladcmebortkon1">
    <w:name w:val="Feladó címe borítékon1"/>
    <w:basedOn w:val="Vlaszthattovbbistlusok"/>
    <w:rsid w:val="00FD40BF"/>
    <w:pPr>
      <w:suppressLineNumbers/>
      <w:spacing w:after="60"/>
    </w:pPr>
  </w:style>
  <w:style w:type="paragraph" w:styleId="Megszlts">
    <w:name w:val="Salutation"/>
    <w:basedOn w:val="Vlaszthattovbbistlusok"/>
    <w:rsid w:val="00FD40BF"/>
    <w:pPr>
      <w:suppressLineNumbers/>
    </w:pPr>
  </w:style>
  <w:style w:type="paragraph" w:customStyle="1" w:styleId="Vgjegyzetszvege1">
    <w:name w:val="Végjegyzet szövege1"/>
    <w:basedOn w:val="Vlaszthattovbbistlusok"/>
    <w:rsid w:val="00FD40BF"/>
    <w:pPr>
      <w:suppressLineNumbers/>
      <w:ind w:left="339" w:hanging="339"/>
    </w:pPr>
    <w:rPr>
      <w:szCs w:val="20"/>
    </w:rPr>
  </w:style>
  <w:style w:type="paragraph" w:customStyle="1" w:styleId="Vzszintesvonal">
    <w:name w:val="Vízszintes vonal"/>
    <w:basedOn w:val="Vlaszthattovbbistlusok"/>
    <w:next w:val="Szvegtrzs"/>
    <w:qFormat/>
    <w:rsid w:val="00FD40BF"/>
    <w:pPr>
      <w:suppressLineNumbers/>
      <w:pBdr>
        <w:bottom w:val="double" w:sz="2" w:space="0" w:color="808080"/>
      </w:pBdr>
      <w:spacing w:after="283"/>
    </w:pPr>
    <w:rPr>
      <w:sz w:val="12"/>
      <w:szCs w:val="12"/>
    </w:rPr>
  </w:style>
  <w:style w:type="paragraph" w:customStyle="1" w:styleId="Tblzattartalom">
    <w:name w:val="Táblázattartalom"/>
    <w:basedOn w:val="Vlaszthattovbbistlusok"/>
    <w:qFormat/>
    <w:rsid w:val="00FD40BF"/>
    <w:pPr>
      <w:suppressLineNumbers/>
    </w:pPr>
  </w:style>
  <w:style w:type="paragraph" w:customStyle="1" w:styleId="dvzlettel">
    <w:name w:val="Üdvözlettel"/>
    <w:basedOn w:val="dvzlettelalrsok"/>
    <w:next w:val="dvzlettelalattnvscm"/>
    <w:qFormat/>
    <w:rsid w:val="00FD40BF"/>
    <w:pPr>
      <w:spacing w:before="283" w:after="57"/>
      <w:ind w:left="5102"/>
    </w:pPr>
    <w:rPr>
      <w:b/>
    </w:rPr>
  </w:style>
  <w:style w:type="paragraph" w:customStyle="1" w:styleId="dvzlettelalattnvscm">
    <w:name w:val="Üdvözlettel alatt név és cím"/>
    <w:basedOn w:val="dvzlettelalrsok"/>
    <w:qFormat/>
    <w:rsid w:val="00FD40BF"/>
    <w:pPr>
      <w:tabs>
        <w:tab w:val="center" w:pos="6803"/>
      </w:tabs>
      <w:spacing w:before="84" w:after="84"/>
      <w:ind w:left="5102"/>
    </w:pPr>
  </w:style>
  <w:style w:type="paragraph" w:customStyle="1" w:styleId="dvzlettelalrsok">
    <w:name w:val="Üdvözlettel;aláírások"/>
    <w:basedOn w:val="Norml"/>
    <w:qFormat/>
    <w:rsid w:val="00FD40BF"/>
  </w:style>
  <w:style w:type="paragraph" w:customStyle="1" w:styleId="Alcmkisbetsjoldalon">
    <w:name w:val="Alcím (kisbetűs) új oldalon"/>
    <w:basedOn w:val="Alcmkisbets"/>
    <w:next w:val="Szvegtrzs"/>
    <w:qFormat/>
    <w:rsid w:val="00FD40BF"/>
    <w:pPr>
      <w:pageBreakBefore/>
      <w:spacing w:before="0" w:after="142"/>
    </w:pPr>
  </w:style>
  <w:style w:type="paragraph" w:customStyle="1" w:styleId="Dokumentumtpusneve">
    <w:name w:val="Dokumentumtípus neve"/>
    <w:basedOn w:val="Cmsor"/>
    <w:next w:val="Szvegtrzs"/>
    <w:qFormat/>
    <w:rsid w:val="00FD40BF"/>
    <w:pPr>
      <w:spacing w:before="284" w:after="284"/>
      <w:jc w:val="center"/>
    </w:pPr>
    <w:rPr>
      <w:b/>
      <w:caps/>
      <w:u w:val="single"/>
    </w:rPr>
  </w:style>
  <w:style w:type="paragraph" w:customStyle="1" w:styleId="Kiegsztvgjegyzetek">
    <w:name w:val="Kiegészítő végjegyzetek"/>
    <w:basedOn w:val="dvzlettelalrsok"/>
    <w:qFormat/>
    <w:rsid w:val="00FD40BF"/>
    <w:pPr>
      <w:tabs>
        <w:tab w:val="left" w:pos="1984"/>
      </w:tabs>
      <w:spacing w:after="85"/>
      <w:ind w:left="567"/>
    </w:pPr>
  </w:style>
  <w:style w:type="paragraph" w:customStyle="1" w:styleId="Fggbehzs">
    <w:name w:val="Függő behúzás"/>
    <w:basedOn w:val="Szvegtrzs"/>
    <w:qFormat/>
    <w:rsid w:val="00FD40BF"/>
    <w:pPr>
      <w:tabs>
        <w:tab w:val="left" w:pos="567"/>
      </w:tabs>
      <w:ind w:left="567" w:hanging="283"/>
    </w:pPr>
  </w:style>
  <w:style w:type="paragraph" w:customStyle="1" w:styleId="Tovbbiszvegtrzsstlusok">
    <w:name w:val="További szövegtörzs stílusok"/>
    <w:basedOn w:val="Szvegtrzs"/>
    <w:qFormat/>
    <w:rsid w:val="00FD40BF"/>
  </w:style>
  <w:style w:type="paragraph" w:customStyle="1" w:styleId="Jegyzetszveg1">
    <w:name w:val="Jegyzetszöveg1"/>
    <w:basedOn w:val="Tovbbiszvegtrzsstlusok"/>
    <w:qFormat/>
    <w:rsid w:val="00FD40BF"/>
    <w:pPr>
      <w:ind w:left="2268"/>
    </w:pPr>
  </w:style>
  <w:style w:type="paragraph" w:customStyle="1" w:styleId="Listabehzs">
    <w:name w:val="Listabehúzás"/>
    <w:basedOn w:val="Tovbbiszvegtrzsstlusok"/>
    <w:qFormat/>
    <w:rsid w:val="00FD40BF"/>
    <w:pPr>
      <w:tabs>
        <w:tab w:val="left" w:pos="2835"/>
      </w:tabs>
      <w:ind w:left="2835" w:hanging="2551"/>
    </w:pPr>
  </w:style>
  <w:style w:type="paragraph" w:styleId="Listaszerbekezds">
    <w:name w:val="List Paragraph"/>
    <w:basedOn w:val="Norml"/>
    <w:qFormat/>
    <w:rsid w:val="00FD40BF"/>
    <w:pPr>
      <w:spacing w:after="160" w:line="259" w:lineRule="auto"/>
      <w:ind w:left="720"/>
      <w:contextualSpacing/>
    </w:pPr>
    <w:rPr>
      <w:rFonts w:ascii="Calibri" w:hAnsi="Calibri"/>
      <w:sz w:val="22"/>
    </w:rPr>
  </w:style>
  <w:style w:type="paragraph" w:styleId="NormlWeb">
    <w:name w:val="Normal (Web)"/>
    <w:basedOn w:val="Norml"/>
    <w:qFormat/>
    <w:rsid w:val="00FD40BF"/>
    <w:pPr>
      <w:spacing w:beforeAutospacing="1" w:afterAutospacing="1"/>
    </w:pPr>
    <w:rPr>
      <w:rFonts w:ascii="Times New Roman" w:eastAsia="Times New Roman" w:hAnsi="Times New Roman"/>
      <w:sz w:val="24"/>
      <w:lang w:eastAsia="hu-HU"/>
    </w:rPr>
  </w:style>
  <w:style w:type="numbering" w:customStyle="1" w:styleId="felsorolsjel0">
    <w:name w:val="• felsorolásjel"/>
    <w:qFormat/>
    <w:rsid w:val="00FD40BF"/>
  </w:style>
  <w:style w:type="numbering" w:customStyle="1" w:styleId="felsorolsjel1">
    <w:name w:val="– felsorolásjel"/>
    <w:qFormat/>
    <w:rsid w:val="00FD40BF"/>
  </w:style>
  <w:style w:type="numbering" w:customStyle="1" w:styleId="felsorolsjel2">
    <w:name w:val=" felsorolásjel"/>
    <w:qFormat/>
    <w:rsid w:val="00FD40BF"/>
  </w:style>
  <w:style w:type="numbering" w:customStyle="1" w:styleId="felsorolsjel3">
    <w:name w:val=" felsorolásjel"/>
    <w:qFormat/>
    <w:rsid w:val="00FD40BF"/>
  </w:style>
  <w:style w:type="numbering" w:customStyle="1" w:styleId="felsorolsjel4">
    <w:name w:val=" felsorolásjel"/>
    <w:qFormat/>
    <w:rsid w:val="00FD40BF"/>
  </w:style>
  <w:style w:type="numbering" w:customStyle="1" w:styleId="Numbering1">
    <w:name w:val="Numbering 1"/>
    <w:qFormat/>
    <w:rsid w:val="00FD40BF"/>
  </w:style>
  <w:style w:type="numbering" w:customStyle="1" w:styleId="Numbering2">
    <w:name w:val="Numbering 2"/>
    <w:qFormat/>
    <w:rsid w:val="00FD40BF"/>
  </w:style>
  <w:style w:type="numbering" w:customStyle="1" w:styleId="Numbering3">
    <w:name w:val="Numbering 3"/>
    <w:qFormat/>
    <w:rsid w:val="00FD40BF"/>
  </w:style>
  <w:style w:type="numbering" w:customStyle="1" w:styleId="Numbering4">
    <w:name w:val="Numbering 4"/>
    <w:qFormat/>
    <w:rsid w:val="00FD40BF"/>
  </w:style>
  <w:style w:type="numbering" w:customStyle="1" w:styleId="Numbering5">
    <w:name w:val="Numbering 5"/>
    <w:qFormat/>
    <w:rsid w:val="00FD40BF"/>
  </w:style>
  <w:style w:type="paragraph" w:styleId="Buborkszveg">
    <w:name w:val="Balloon Text"/>
    <w:basedOn w:val="Norml"/>
    <w:link w:val="BuborkszvegChar"/>
    <w:uiPriority w:val="99"/>
    <w:semiHidden/>
    <w:unhideWhenUsed/>
    <w:rsid w:val="00A518D9"/>
    <w:rPr>
      <w:rFonts w:ascii="Tahoma" w:hAnsi="Tahoma" w:cs="Mangal"/>
      <w:sz w:val="16"/>
      <w:szCs w:val="14"/>
    </w:rPr>
  </w:style>
  <w:style w:type="character" w:customStyle="1" w:styleId="BuborkszvegChar">
    <w:name w:val="Buborékszöveg Char"/>
    <w:basedOn w:val="Bekezdsalapbettpusa"/>
    <w:link w:val="Buborkszveg"/>
    <w:uiPriority w:val="99"/>
    <w:semiHidden/>
    <w:rsid w:val="00A518D9"/>
    <w:rPr>
      <w:rFonts w:ascii="Tahoma" w:hAnsi="Tahoma" w:cs="Mangal"/>
      <w:sz w:val="16"/>
      <w:szCs w:val="14"/>
    </w:rPr>
  </w:style>
  <w:style w:type="table" w:styleId="Rcsostblzat">
    <w:name w:val="Table Grid"/>
    <w:basedOn w:val="Normltblzat"/>
    <w:uiPriority w:val="59"/>
    <w:rsid w:val="00C3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80478"/>
    <w:rPr>
      <w:color w:val="0000FF" w:themeColor="hyperlink"/>
      <w:u w:val="single"/>
    </w:rPr>
  </w:style>
  <w:style w:type="character" w:styleId="Jegyzethivatkozs">
    <w:name w:val="annotation reference"/>
    <w:basedOn w:val="Bekezdsalapbettpusa"/>
    <w:uiPriority w:val="99"/>
    <w:semiHidden/>
    <w:unhideWhenUsed/>
    <w:rsid w:val="00A34EC0"/>
    <w:rPr>
      <w:sz w:val="16"/>
      <w:szCs w:val="16"/>
    </w:rPr>
  </w:style>
  <w:style w:type="paragraph" w:styleId="Jegyzetszveg">
    <w:name w:val="annotation text"/>
    <w:basedOn w:val="Norml"/>
    <w:link w:val="JegyzetszvegChar"/>
    <w:uiPriority w:val="99"/>
    <w:semiHidden/>
    <w:unhideWhenUsed/>
    <w:rsid w:val="00A34EC0"/>
    <w:rPr>
      <w:rFonts w:cs="Mangal"/>
      <w:szCs w:val="18"/>
    </w:rPr>
  </w:style>
  <w:style w:type="character" w:customStyle="1" w:styleId="JegyzetszvegChar">
    <w:name w:val="Jegyzetszöveg Char"/>
    <w:basedOn w:val="Bekezdsalapbettpusa"/>
    <w:link w:val="Jegyzetszveg"/>
    <w:uiPriority w:val="99"/>
    <w:semiHidden/>
    <w:rsid w:val="00A34EC0"/>
    <w:rPr>
      <w:rFonts w:cs="Mangal"/>
      <w:sz w:val="20"/>
      <w:szCs w:val="18"/>
    </w:rPr>
  </w:style>
  <w:style w:type="paragraph" w:styleId="Megjegyzstrgya">
    <w:name w:val="annotation subject"/>
    <w:basedOn w:val="Jegyzetszveg"/>
    <w:next w:val="Jegyzetszveg"/>
    <w:link w:val="MegjegyzstrgyaChar"/>
    <w:uiPriority w:val="99"/>
    <w:semiHidden/>
    <w:unhideWhenUsed/>
    <w:rsid w:val="00A34EC0"/>
    <w:rPr>
      <w:b/>
      <w:bCs/>
    </w:rPr>
  </w:style>
  <w:style w:type="character" w:customStyle="1" w:styleId="MegjegyzstrgyaChar">
    <w:name w:val="Megjegyzés tárgya Char"/>
    <w:basedOn w:val="JegyzetszvegChar"/>
    <w:link w:val="Megjegyzstrgya"/>
    <w:uiPriority w:val="99"/>
    <w:semiHidden/>
    <w:rsid w:val="00A34EC0"/>
    <w:rPr>
      <w:rFonts w:cs="Mangal"/>
      <w:b/>
      <w:bCs/>
      <w:sz w:val="20"/>
      <w:szCs w:val="18"/>
    </w:rPr>
  </w:style>
  <w:style w:type="paragraph" w:styleId="Vltozat">
    <w:name w:val="Revision"/>
    <w:hidden/>
    <w:uiPriority w:val="99"/>
    <w:semiHidden/>
    <w:rsid w:val="0081528D"/>
    <w:pPr>
      <w:suppressAutoHyphens w:val="0"/>
    </w:pPr>
    <w:rPr>
      <w:rFonts w:cs="Mang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7576">
      <w:bodyDiv w:val="1"/>
      <w:marLeft w:val="0"/>
      <w:marRight w:val="0"/>
      <w:marTop w:val="0"/>
      <w:marBottom w:val="0"/>
      <w:divBdr>
        <w:top w:val="none" w:sz="0" w:space="0" w:color="auto"/>
        <w:left w:val="none" w:sz="0" w:space="0" w:color="auto"/>
        <w:bottom w:val="none" w:sz="0" w:space="0" w:color="auto"/>
        <w:right w:val="none" w:sz="0" w:space="0" w:color="auto"/>
      </w:divBdr>
    </w:div>
    <w:div w:id="1888761827">
      <w:bodyDiv w:val="1"/>
      <w:marLeft w:val="0"/>
      <w:marRight w:val="0"/>
      <w:marTop w:val="0"/>
      <w:marBottom w:val="0"/>
      <w:divBdr>
        <w:top w:val="none" w:sz="0" w:space="0" w:color="auto"/>
        <w:left w:val="none" w:sz="0" w:space="0" w:color="auto"/>
        <w:bottom w:val="none" w:sz="0" w:space="0" w:color="auto"/>
        <w:right w:val="none" w:sz="0" w:space="0" w:color="auto"/>
      </w:divBdr>
    </w:div>
    <w:div w:id="207797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kormanyablak.kh.gov.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8B5A-986E-4977-BDE2-E1F3D01A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1114</Words>
  <Characters>7692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Krisztina</dc:creator>
  <cp:lastModifiedBy>Pilz Tamás dr.</cp:lastModifiedBy>
  <cp:revision>3</cp:revision>
  <cp:lastPrinted>2020-10-09T11:54:00Z</cp:lastPrinted>
  <dcterms:created xsi:type="dcterms:W3CDTF">2020-11-20T07:36:00Z</dcterms:created>
  <dcterms:modified xsi:type="dcterms:W3CDTF">2020-11-20T07:47:00Z</dcterms:modified>
  <dc:language>hu-HU</dc:language>
</cp:coreProperties>
</file>